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57" w:rsidRDefault="00D56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ED0">
        <w:tab/>
      </w:r>
      <w:r>
        <w:t>Puszcza Mariańska 14.10.2020 r.</w:t>
      </w:r>
    </w:p>
    <w:p w:rsidR="00D56290" w:rsidRDefault="00D56290"/>
    <w:p w:rsidR="00526ED0" w:rsidRDefault="00526E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290" w:rsidRPr="00526ED0">
        <w:rPr>
          <w:sz w:val="28"/>
          <w:szCs w:val="28"/>
        </w:rPr>
        <w:t xml:space="preserve">INFORMACJA </w:t>
      </w:r>
    </w:p>
    <w:p w:rsidR="00526ED0" w:rsidRDefault="00D56290">
      <w:pPr>
        <w:rPr>
          <w:sz w:val="28"/>
          <w:szCs w:val="28"/>
        </w:rPr>
      </w:pPr>
      <w:r w:rsidRPr="00526ED0">
        <w:rPr>
          <w:sz w:val="28"/>
          <w:szCs w:val="28"/>
        </w:rPr>
        <w:t xml:space="preserve">WÓJTA GMINY PUSZCZA MARIAŃSKA W SPRAWIE PETYCJI </w:t>
      </w:r>
    </w:p>
    <w:p w:rsidR="00D56290" w:rsidRPr="00526ED0" w:rsidRDefault="00D56290">
      <w:pPr>
        <w:rPr>
          <w:sz w:val="26"/>
          <w:szCs w:val="26"/>
        </w:rPr>
      </w:pPr>
      <w:r w:rsidRPr="00526ED0">
        <w:rPr>
          <w:sz w:val="26"/>
          <w:szCs w:val="26"/>
        </w:rPr>
        <w:t xml:space="preserve">ZŁOŻONEJ DO RADY GMINY W PUSZCZY MARIAŃSKIEJ  </w:t>
      </w:r>
      <w:r w:rsidR="00526ED0" w:rsidRPr="00526ED0">
        <w:rPr>
          <w:sz w:val="26"/>
          <w:szCs w:val="26"/>
        </w:rPr>
        <w:t xml:space="preserve">DOT. </w:t>
      </w:r>
      <w:r w:rsidRPr="00526ED0">
        <w:rPr>
          <w:sz w:val="26"/>
          <w:szCs w:val="26"/>
        </w:rPr>
        <w:t>OPŁAT ZA WODĘ I ŚCIEKI</w:t>
      </w:r>
    </w:p>
    <w:p w:rsidR="00D56290" w:rsidRDefault="00D56290"/>
    <w:p w:rsidR="00D56290" w:rsidRPr="00526ED0" w:rsidRDefault="00D56290">
      <w:pPr>
        <w:rPr>
          <w:sz w:val="24"/>
          <w:szCs w:val="24"/>
        </w:rPr>
      </w:pPr>
      <w:r w:rsidRPr="00526ED0">
        <w:rPr>
          <w:sz w:val="24"/>
          <w:szCs w:val="24"/>
        </w:rPr>
        <w:t>W związku ze złożoną do Rady Gminy w Puszczy Mariańskiej petycją mieszkańców gminy dot. taryf opłat za wodę i ścieki informuj</w:t>
      </w:r>
      <w:r w:rsidR="00526ED0">
        <w:rPr>
          <w:sz w:val="24"/>
          <w:szCs w:val="24"/>
        </w:rPr>
        <w:t>ę</w:t>
      </w:r>
      <w:r w:rsidRPr="00526ED0">
        <w:rPr>
          <w:sz w:val="24"/>
          <w:szCs w:val="24"/>
        </w:rPr>
        <w:t xml:space="preserve"> mieszkańców gminy Puszcza Mariańska, co następuje:</w:t>
      </w:r>
    </w:p>
    <w:p w:rsidR="00D56290" w:rsidRPr="00526ED0" w:rsidRDefault="00D56290" w:rsidP="00D5629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D0">
        <w:rPr>
          <w:sz w:val="24"/>
          <w:szCs w:val="24"/>
        </w:rPr>
        <w:t xml:space="preserve">petycja złożona </w:t>
      </w:r>
      <w:r w:rsidR="00526ED0">
        <w:rPr>
          <w:sz w:val="24"/>
          <w:szCs w:val="24"/>
        </w:rPr>
        <w:t xml:space="preserve">do </w:t>
      </w:r>
      <w:r w:rsidRPr="00526ED0">
        <w:rPr>
          <w:sz w:val="24"/>
          <w:szCs w:val="24"/>
        </w:rPr>
        <w:t>Rady Gminy w Puszczy Mariańskiej będzie rozpatrywana przez ten organ zgodnie z przepisami ustawy z dnia 11 lipca 2014 r. o petycjach (Dz. U. z 2018 r. poz. 870),</w:t>
      </w:r>
    </w:p>
    <w:p w:rsidR="00D56290" w:rsidRPr="00526ED0" w:rsidRDefault="00B355BB" w:rsidP="00D5629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D0">
        <w:rPr>
          <w:sz w:val="24"/>
          <w:szCs w:val="24"/>
        </w:rPr>
        <w:t>taryfy opłat za wodę i ścieki obowiązujące na terenie gminy zatwierdz</w:t>
      </w:r>
      <w:r w:rsidR="00526ED0">
        <w:rPr>
          <w:sz w:val="24"/>
          <w:szCs w:val="24"/>
        </w:rPr>
        <w:t xml:space="preserve">iło </w:t>
      </w:r>
      <w:r w:rsidRPr="00526ED0">
        <w:rPr>
          <w:sz w:val="24"/>
          <w:szCs w:val="24"/>
        </w:rPr>
        <w:t xml:space="preserve"> Państwowe Gospodarstwo Wodne Wody Polskie decyzją Dyrektora Regionalnego Zarządu Gospodarki Wodnej w Warszawie stosownie do obowiązujących w tym zakresie przepisów ustawy z dnia 7 czerwca 2001 r. o zbiorowym zaopatrzeniu w wodę i zbiorowym odprowadzaniu ścieków  (Dz. U. z 2019 r. poz. 1437 z </w:t>
      </w:r>
      <w:proofErr w:type="spellStart"/>
      <w:r w:rsidRPr="00526ED0">
        <w:rPr>
          <w:sz w:val="24"/>
          <w:szCs w:val="24"/>
        </w:rPr>
        <w:t>późn</w:t>
      </w:r>
      <w:proofErr w:type="spellEnd"/>
      <w:r w:rsidRPr="00526ED0">
        <w:rPr>
          <w:sz w:val="24"/>
          <w:szCs w:val="24"/>
        </w:rPr>
        <w:t>. zm.). Gmina nie ma możliwości nie zastosowania zatwierdzonych dla niej taryf,</w:t>
      </w:r>
    </w:p>
    <w:p w:rsidR="00B355BB" w:rsidRPr="00526ED0" w:rsidRDefault="00F03F97" w:rsidP="00D5629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D0">
        <w:rPr>
          <w:sz w:val="24"/>
          <w:szCs w:val="24"/>
        </w:rPr>
        <w:t>Działaniem, które  po zatwierdzeniu taryf</w:t>
      </w:r>
      <w:r w:rsidR="00E74BB9" w:rsidRPr="00526ED0">
        <w:rPr>
          <w:sz w:val="24"/>
          <w:szCs w:val="24"/>
        </w:rPr>
        <w:t xml:space="preserve">, mając na uwadze interes mieszkańców </w:t>
      </w:r>
      <w:r w:rsidRPr="00526ED0">
        <w:rPr>
          <w:sz w:val="24"/>
          <w:szCs w:val="24"/>
        </w:rPr>
        <w:t xml:space="preserve"> można było wykonać -  to podjęcie przez Radę Gminy w Puszczy Mariańskiej uchwały o dopłatach do cen wody i ścieków zgodnie z ustawą, o której mowa w pkt 2.  Uchwałę taką Rada Gminy w Puszczy Mariańskiej </w:t>
      </w:r>
      <w:r w:rsidR="00361F22">
        <w:rPr>
          <w:sz w:val="24"/>
          <w:szCs w:val="24"/>
        </w:rPr>
        <w:t xml:space="preserve">przyjęła </w:t>
      </w:r>
      <w:r w:rsidRPr="00526ED0">
        <w:rPr>
          <w:sz w:val="24"/>
          <w:szCs w:val="24"/>
        </w:rPr>
        <w:t xml:space="preserve"> na sesji Rady  w dniu 30 września 2020 r. (uchwała NR XXI/133/2020). Przedmiotowa  uchwała  została przekazana organowi nadzoru - Wojewodzie Mazowieckiemu oraz do Redakcji Dziennika Urzędowego Województwa Mazowieckiego celem publikacji. Uchwała wejdzie w życie po upływie 14 dni od dnia ogłoszenia w tym dzienniku.  </w:t>
      </w:r>
    </w:p>
    <w:p w:rsidR="00E74BB9" w:rsidRPr="00526ED0" w:rsidRDefault="00E74BB9" w:rsidP="00D5629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D0">
        <w:rPr>
          <w:sz w:val="24"/>
          <w:szCs w:val="24"/>
        </w:rPr>
        <w:t xml:space="preserve">Procedura ustalania taryf za wodę i ścieki została wskazana w ustawie </w:t>
      </w:r>
      <w:r w:rsidRPr="00526ED0">
        <w:rPr>
          <w:sz w:val="24"/>
          <w:szCs w:val="24"/>
        </w:rPr>
        <w:t xml:space="preserve">o zbiorowym zaopatrzeniu w wodę i zbiorowym odprowadzaniu ścieków  </w:t>
      </w:r>
      <w:r w:rsidRPr="00526ED0">
        <w:rPr>
          <w:sz w:val="24"/>
          <w:szCs w:val="24"/>
        </w:rPr>
        <w:t>i nie  przewiduje przeprowadzania konsultacji społecznych,</w:t>
      </w:r>
    </w:p>
    <w:p w:rsidR="00E74BB9" w:rsidRPr="00526ED0" w:rsidRDefault="00E74BB9" w:rsidP="00D5629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ED0">
        <w:rPr>
          <w:sz w:val="24"/>
          <w:szCs w:val="24"/>
        </w:rPr>
        <w:t xml:space="preserve">Wdrożenie zatwierdzonych opłat za wodę i ścieki nie wymaga- jak wskazują mieszkańcy – podjęcia przez Radę Gminy w Puszczy Mariańskiej uchwały. Przepisy dot. ustalania wysokości opłat za wodę i ścieki uległy zasadniczym zmianom </w:t>
      </w:r>
      <w:r w:rsidR="00526ED0" w:rsidRPr="00526ED0">
        <w:rPr>
          <w:sz w:val="24"/>
          <w:szCs w:val="24"/>
        </w:rPr>
        <w:t>pod koniec 2017 r i po</w:t>
      </w:r>
      <w:bookmarkStart w:id="0" w:name="_GoBack"/>
      <w:bookmarkEnd w:id="0"/>
      <w:r w:rsidR="00526ED0" w:rsidRPr="00526ED0">
        <w:rPr>
          <w:sz w:val="24"/>
          <w:szCs w:val="24"/>
        </w:rPr>
        <w:t xml:space="preserve"> nowelizacji nie przewidują udziału Rady Gminy w ustalaniu taryf.</w:t>
      </w:r>
    </w:p>
    <w:sectPr w:rsidR="00E74BB9" w:rsidRPr="0052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938F6"/>
    <w:multiLevelType w:val="hybridMultilevel"/>
    <w:tmpl w:val="4454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DD"/>
    <w:rsid w:val="00361F22"/>
    <w:rsid w:val="00526ED0"/>
    <w:rsid w:val="007C3157"/>
    <w:rsid w:val="00996614"/>
    <w:rsid w:val="00B355BB"/>
    <w:rsid w:val="00C66BDD"/>
    <w:rsid w:val="00D56290"/>
    <w:rsid w:val="00E74BB9"/>
    <w:rsid w:val="00F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C473A-9F85-4F7F-8E40-9B589E5D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cp:lastPrinted>2020-10-14T12:40:00Z</cp:lastPrinted>
  <dcterms:created xsi:type="dcterms:W3CDTF">2020-10-14T11:47:00Z</dcterms:created>
  <dcterms:modified xsi:type="dcterms:W3CDTF">2020-10-14T12:48:00Z</dcterms:modified>
</cp:coreProperties>
</file>