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6D3F" w14:textId="77777777" w:rsidR="00B2568D" w:rsidRPr="00B2568D" w:rsidRDefault="00B2568D" w:rsidP="00B2568D">
      <w:pPr>
        <w:spacing w:after="24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Ogłoszenie nr 559155-N-2020 z dnia 2020-07-07 r. </w:t>
      </w:r>
    </w:p>
    <w:p w14:paraId="5869EF1D" w14:textId="77777777" w:rsidR="00B2568D" w:rsidRPr="00B2568D" w:rsidRDefault="00B2568D" w:rsidP="00B2568D">
      <w:pPr>
        <w:spacing w:after="0" w:line="240" w:lineRule="auto"/>
        <w:jc w:val="center"/>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Gmina Puszcza Mariańska: „Wykonanie prac budowlanych, polegających na dociepleniu metodą systemową ścian zewnętrznych, wykonaniu podbitki pod okapami i zadaszeniem oraz budowie chodnika i opaski wokół budynku, w obrębie dobudowanej w roku 2020 części budynku przedszkola gminnego na działce nr </w:t>
      </w:r>
      <w:proofErr w:type="spellStart"/>
      <w:r w:rsidRPr="00B2568D">
        <w:rPr>
          <w:rFonts w:ascii="Times New Roman" w:eastAsia="Times New Roman" w:hAnsi="Times New Roman" w:cs="Times New Roman"/>
          <w:sz w:val="24"/>
          <w:szCs w:val="24"/>
          <w:lang w:eastAsia="pl-PL"/>
        </w:rPr>
        <w:t>ewid</w:t>
      </w:r>
      <w:proofErr w:type="spellEnd"/>
      <w:r w:rsidRPr="00B2568D">
        <w:rPr>
          <w:rFonts w:ascii="Times New Roman" w:eastAsia="Times New Roman" w:hAnsi="Times New Roman" w:cs="Times New Roman"/>
          <w:sz w:val="24"/>
          <w:szCs w:val="24"/>
          <w:lang w:eastAsia="pl-PL"/>
        </w:rPr>
        <w:t>. 232/15 w miejscowości Puszcza Mariańska przy ul. Króla Jana Sobieskiego 42.”</w:t>
      </w:r>
      <w:r w:rsidRPr="00B2568D">
        <w:rPr>
          <w:rFonts w:ascii="Times New Roman" w:eastAsia="Times New Roman" w:hAnsi="Times New Roman" w:cs="Times New Roman"/>
          <w:sz w:val="24"/>
          <w:szCs w:val="24"/>
          <w:lang w:eastAsia="pl-PL"/>
        </w:rPr>
        <w:br/>
        <w:t xml:space="preserve">OGŁOSZENIE O ZAMÓWIENIU - Roboty budowlane </w:t>
      </w:r>
    </w:p>
    <w:p w14:paraId="73071495"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Zamieszczanie ogłoszenia:</w:t>
      </w:r>
      <w:r w:rsidRPr="00B2568D">
        <w:rPr>
          <w:rFonts w:ascii="Times New Roman" w:eastAsia="Times New Roman" w:hAnsi="Times New Roman" w:cs="Times New Roman"/>
          <w:sz w:val="24"/>
          <w:szCs w:val="24"/>
          <w:lang w:eastAsia="pl-PL"/>
        </w:rPr>
        <w:t xml:space="preserve"> Zamieszczanie obowiązkowe </w:t>
      </w:r>
    </w:p>
    <w:p w14:paraId="71AD8B4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Ogłoszenie dotyczy:</w:t>
      </w:r>
      <w:r w:rsidRPr="00B2568D">
        <w:rPr>
          <w:rFonts w:ascii="Times New Roman" w:eastAsia="Times New Roman" w:hAnsi="Times New Roman" w:cs="Times New Roman"/>
          <w:sz w:val="24"/>
          <w:szCs w:val="24"/>
          <w:lang w:eastAsia="pl-PL"/>
        </w:rPr>
        <w:t xml:space="preserve"> Zamówienia publicznego </w:t>
      </w:r>
    </w:p>
    <w:p w14:paraId="29C59D21"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D29CF9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p>
    <w:p w14:paraId="680D63B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Nazwa projektu lub programu</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p>
    <w:p w14:paraId="64B836FB"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A22158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p>
    <w:p w14:paraId="58A177F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2568D">
        <w:rPr>
          <w:rFonts w:ascii="Times New Roman" w:eastAsia="Times New Roman" w:hAnsi="Times New Roman" w:cs="Times New Roman"/>
          <w:sz w:val="24"/>
          <w:szCs w:val="24"/>
          <w:lang w:eastAsia="pl-PL"/>
        </w:rPr>
        <w:t>Pzp</w:t>
      </w:r>
      <w:proofErr w:type="spellEnd"/>
      <w:r w:rsidRPr="00B2568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2568D">
        <w:rPr>
          <w:rFonts w:ascii="Times New Roman" w:eastAsia="Times New Roman" w:hAnsi="Times New Roman" w:cs="Times New Roman"/>
          <w:sz w:val="24"/>
          <w:szCs w:val="24"/>
          <w:lang w:eastAsia="pl-PL"/>
        </w:rPr>
        <w:br/>
      </w:r>
    </w:p>
    <w:p w14:paraId="458361D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u w:val="single"/>
          <w:lang w:eastAsia="pl-PL"/>
        </w:rPr>
        <w:t>SEKCJA I: ZAMAWIAJĄCY</w:t>
      </w:r>
      <w:r w:rsidRPr="00B2568D">
        <w:rPr>
          <w:rFonts w:ascii="Times New Roman" w:eastAsia="Times New Roman" w:hAnsi="Times New Roman" w:cs="Times New Roman"/>
          <w:sz w:val="24"/>
          <w:szCs w:val="24"/>
          <w:lang w:eastAsia="pl-PL"/>
        </w:rPr>
        <w:t xml:space="preserve"> </w:t>
      </w:r>
    </w:p>
    <w:p w14:paraId="5C4C8623"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Postępowanie przeprowadza centralny zamawiający </w:t>
      </w:r>
    </w:p>
    <w:p w14:paraId="7EC2C62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p>
    <w:p w14:paraId="1139A7E8"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BEB36FC"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p>
    <w:p w14:paraId="39A95B3B"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Informacje na temat podmiotu któremu zamawiający powierzył/powierzyli prowadzenie postępowania:</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Postępowanie jest przeprowadzane wspólnie przez zamawiających</w:t>
      </w:r>
      <w:r w:rsidRPr="00B2568D">
        <w:rPr>
          <w:rFonts w:ascii="Times New Roman" w:eastAsia="Times New Roman" w:hAnsi="Times New Roman" w:cs="Times New Roman"/>
          <w:sz w:val="24"/>
          <w:szCs w:val="24"/>
          <w:lang w:eastAsia="pl-PL"/>
        </w:rPr>
        <w:t xml:space="preserve"> </w:t>
      </w:r>
    </w:p>
    <w:p w14:paraId="311DBFA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p>
    <w:p w14:paraId="5D4F102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D2AE2B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p>
    <w:p w14:paraId="31482B5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Informacje dodatkowe:</w:t>
      </w:r>
      <w:r w:rsidRPr="00B2568D">
        <w:rPr>
          <w:rFonts w:ascii="Times New Roman" w:eastAsia="Times New Roman" w:hAnsi="Times New Roman" w:cs="Times New Roman"/>
          <w:sz w:val="24"/>
          <w:szCs w:val="24"/>
          <w:lang w:eastAsia="pl-PL"/>
        </w:rPr>
        <w:t xml:space="preserve"> </w:t>
      </w:r>
    </w:p>
    <w:p w14:paraId="38B3B6E5"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 1) NAZWA I ADRES: </w:t>
      </w:r>
      <w:r w:rsidRPr="00B2568D">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w:t>
      </w:r>
      <w:r w:rsidRPr="00B2568D">
        <w:rPr>
          <w:rFonts w:ascii="Times New Roman" w:eastAsia="Times New Roman" w:hAnsi="Times New Roman" w:cs="Times New Roman"/>
          <w:sz w:val="24"/>
          <w:szCs w:val="24"/>
          <w:lang w:eastAsia="pl-PL"/>
        </w:rPr>
        <w:lastRenderedPageBreak/>
        <w:t xml:space="preserve">mazowieckie, państwo Polska, tel. +48(46)8318151, e-mail zam.publiczne@puszcza-marianska.pl, urzad@puszcza-marianska.pl, faks +48(46)8318118. </w:t>
      </w:r>
      <w:r w:rsidRPr="00B2568D">
        <w:rPr>
          <w:rFonts w:ascii="Times New Roman" w:eastAsia="Times New Roman" w:hAnsi="Times New Roman" w:cs="Times New Roman"/>
          <w:sz w:val="24"/>
          <w:szCs w:val="24"/>
          <w:lang w:eastAsia="pl-PL"/>
        </w:rPr>
        <w:br/>
        <w:t xml:space="preserve">Adres strony internetowej (URL): www.puszcza-marianska.pl </w:t>
      </w:r>
      <w:r w:rsidRPr="00B2568D">
        <w:rPr>
          <w:rFonts w:ascii="Times New Roman" w:eastAsia="Times New Roman" w:hAnsi="Times New Roman" w:cs="Times New Roman"/>
          <w:sz w:val="24"/>
          <w:szCs w:val="24"/>
          <w:lang w:eastAsia="pl-PL"/>
        </w:rPr>
        <w:br/>
        <w:t xml:space="preserve">Adres profilu nabywcy: </w:t>
      </w:r>
      <w:r w:rsidRPr="00B2568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17C468E"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 2) RODZAJ ZAMAWIAJĄCEGO: </w:t>
      </w:r>
      <w:r w:rsidRPr="00B2568D">
        <w:rPr>
          <w:rFonts w:ascii="Times New Roman" w:eastAsia="Times New Roman" w:hAnsi="Times New Roman" w:cs="Times New Roman"/>
          <w:sz w:val="24"/>
          <w:szCs w:val="24"/>
          <w:lang w:eastAsia="pl-PL"/>
        </w:rPr>
        <w:t xml:space="preserve">Administracja samorządowa </w:t>
      </w:r>
      <w:r w:rsidRPr="00B2568D">
        <w:rPr>
          <w:rFonts w:ascii="Times New Roman" w:eastAsia="Times New Roman" w:hAnsi="Times New Roman" w:cs="Times New Roman"/>
          <w:sz w:val="24"/>
          <w:szCs w:val="24"/>
          <w:lang w:eastAsia="pl-PL"/>
        </w:rPr>
        <w:br/>
      </w:r>
    </w:p>
    <w:p w14:paraId="77ABADD8"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I.3) WSPÓLNE UDZIELANIE ZAMÓWIENIA </w:t>
      </w:r>
      <w:r w:rsidRPr="00B2568D">
        <w:rPr>
          <w:rFonts w:ascii="Times New Roman" w:eastAsia="Times New Roman" w:hAnsi="Times New Roman" w:cs="Times New Roman"/>
          <w:b/>
          <w:bCs/>
          <w:i/>
          <w:iCs/>
          <w:sz w:val="24"/>
          <w:szCs w:val="24"/>
          <w:lang w:eastAsia="pl-PL"/>
        </w:rPr>
        <w:t>(jeżeli dotyczy)</w:t>
      </w:r>
      <w:r w:rsidRPr="00B2568D">
        <w:rPr>
          <w:rFonts w:ascii="Times New Roman" w:eastAsia="Times New Roman" w:hAnsi="Times New Roman" w:cs="Times New Roman"/>
          <w:b/>
          <w:bCs/>
          <w:sz w:val="24"/>
          <w:szCs w:val="24"/>
          <w:lang w:eastAsia="pl-PL"/>
        </w:rPr>
        <w:t xml:space="preserve">: </w:t>
      </w:r>
    </w:p>
    <w:p w14:paraId="103925C4"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2568D">
        <w:rPr>
          <w:rFonts w:ascii="Times New Roman" w:eastAsia="Times New Roman" w:hAnsi="Times New Roman" w:cs="Times New Roman"/>
          <w:sz w:val="24"/>
          <w:szCs w:val="24"/>
          <w:lang w:eastAsia="pl-PL"/>
        </w:rPr>
        <w:br/>
      </w:r>
    </w:p>
    <w:p w14:paraId="7B6A9210"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I.4) KOMUNIKACJA: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2568D">
        <w:rPr>
          <w:rFonts w:ascii="Times New Roman" w:eastAsia="Times New Roman" w:hAnsi="Times New Roman" w:cs="Times New Roman"/>
          <w:sz w:val="24"/>
          <w:szCs w:val="24"/>
          <w:lang w:eastAsia="pl-PL"/>
        </w:rPr>
        <w:t xml:space="preserve"> </w:t>
      </w:r>
    </w:p>
    <w:p w14:paraId="4272630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Tak </w:t>
      </w:r>
      <w:r w:rsidRPr="00B2568D">
        <w:rPr>
          <w:rFonts w:ascii="Times New Roman" w:eastAsia="Times New Roman" w:hAnsi="Times New Roman" w:cs="Times New Roman"/>
          <w:sz w:val="24"/>
          <w:szCs w:val="24"/>
          <w:lang w:eastAsia="pl-PL"/>
        </w:rPr>
        <w:br/>
        <w:t xml:space="preserve">http://www.puszcza-marianska.pl/index.php/przetargi_i_konkursy </w:t>
      </w:r>
    </w:p>
    <w:p w14:paraId="394ED1A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FCDA4AC"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Tak </w:t>
      </w:r>
      <w:r w:rsidRPr="00B2568D">
        <w:rPr>
          <w:rFonts w:ascii="Times New Roman" w:eastAsia="Times New Roman" w:hAnsi="Times New Roman" w:cs="Times New Roman"/>
          <w:sz w:val="24"/>
          <w:szCs w:val="24"/>
          <w:lang w:eastAsia="pl-PL"/>
        </w:rPr>
        <w:br/>
        <w:t xml:space="preserve">http://www.puszcza-marianska.pl/index.php/przetargi_i_konkursy </w:t>
      </w:r>
    </w:p>
    <w:p w14:paraId="2F332C6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93A7388"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r>
    </w:p>
    <w:p w14:paraId="326F10A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Oferty lub wnioski o dopuszczenie do udziału w postępowaniu należy przesyłać:</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Elektronicznie</w:t>
      </w:r>
      <w:r w:rsidRPr="00B2568D">
        <w:rPr>
          <w:rFonts w:ascii="Times New Roman" w:eastAsia="Times New Roman" w:hAnsi="Times New Roman" w:cs="Times New Roman"/>
          <w:sz w:val="24"/>
          <w:szCs w:val="24"/>
          <w:lang w:eastAsia="pl-PL"/>
        </w:rPr>
        <w:t xml:space="preserve"> </w:t>
      </w:r>
    </w:p>
    <w:p w14:paraId="69DDE3B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t xml:space="preserve">adres </w:t>
      </w:r>
      <w:r w:rsidRPr="00B2568D">
        <w:rPr>
          <w:rFonts w:ascii="Times New Roman" w:eastAsia="Times New Roman" w:hAnsi="Times New Roman" w:cs="Times New Roman"/>
          <w:sz w:val="24"/>
          <w:szCs w:val="24"/>
          <w:lang w:eastAsia="pl-PL"/>
        </w:rPr>
        <w:br/>
      </w:r>
    </w:p>
    <w:p w14:paraId="00763E5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p>
    <w:p w14:paraId="5342A5C3"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Nie </w:t>
      </w:r>
      <w:r w:rsidRPr="00B2568D">
        <w:rPr>
          <w:rFonts w:ascii="Times New Roman" w:eastAsia="Times New Roman" w:hAnsi="Times New Roman" w:cs="Times New Roman"/>
          <w:sz w:val="24"/>
          <w:szCs w:val="24"/>
          <w:lang w:eastAsia="pl-PL"/>
        </w:rPr>
        <w:br/>
        <w:t xml:space="preserve">Inny sposób: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Tak </w:t>
      </w:r>
      <w:r w:rsidRPr="00B2568D">
        <w:rPr>
          <w:rFonts w:ascii="Times New Roman" w:eastAsia="Times New Roman" w:hAnsi="Times New Roman" w:cs="Times New Roman"/>
          <w:sz w:val="24"/>
          <w:szCs w:val="24"/>
          <w:lang w:eastAsia="pl-PL"/>
        </w:rPr>
        <w:br/>
        <w:t xml:space="preserve">Inny sposób: </w:t>
      </w:r>
      <w:r w:rsidRPr="00B2568D">
        <w:rPr>
          <w:rFonts w:ascii="Times New Roman" w:eastAsia="Times New Roman" w:hAnsi="Times New Roman" w:cs="Times New Roman"/>
          <w:sz w:val="24"/>
          <w:szCs w:val="24"/>
          <w:lang w:eastAsia="pl-PL"/>
        </w:rPr>
        <w:br/>
        <w:t xml:space="preserve">Oferty należy przesyłać w wersji papierowej do dnia 22.07.2020 r. do godz. 10:00 na adres Zamawiającego - (pokój nr 8 - Sekretariat) w sposób opisany w pkt 11, </w:t>
      </w:r>
      <w:proofErr w:type="spellStart"/>
      <w:r w:rsidRPr="00B2568D">
        <w:rPr>
          <w:rFonts w:ascii="Times New Roman" w:eastAsia="Times New Roman" w:hAnsi="Times New Roman" w:cs="Times New Roman"/>
          <w:sz w:val="24"/>
          <w:szCs w:val="24"/>
          <w:lang w:eastAsia="pl-PL"/>
        </w:rPr>
        <w:t>ppkt</w:t>
      </w:r>
      <w:proofErr w:type="spellEnd"/>
      <w:r w:rsidRPr="00B2568D">
        <w:rPr>
          <w:rFonts w:ascii="Times New Roman" w:eastAsia="Times New Roman" w:hAnsi="Times New Roman" w:cs="Times New Roman"/>
          <w:sz w:val="24"/>
          <w:szCs w:val="24"/>
          <w:lang w:eastAsia="pl-PL"/>
        </w:rPr>
        <w:t xml:space="preserve"> 11.7 i pkt 12 </w:t>
      </w:r>
      <w:r w:rsidRPr="00B2568D">
        <w:rPr>
          <w:rFonts w:ascii="Times New Roman" w:eastAsia="Times New Roman" w:hAnsi="Times New Roman" w:cs="Times New Roman"/>
          <w:sz w:val="24"/>
          <w:szCs w:val="24"/>
          <w:lang w:eastAsia="pl-PL"/>
        </w:rPr>
        <w:lastRenderedPageBreak/>
        <w:t xml:space="preserve">SIWZ </w:t>
      </w:r>
      <w:r w:rsidRPr="00B2568D">
        <w:rPr>
          <w:rFonts w:ascii="Times New Roman" w:eastAsia="Times New Roman" w:hAnsi="Times New Roman" w:cs="Times New Roman"/>
          <w:sz w:val="24"/>
          <w:szCs w:val="24"/>
          <w:lang w:eastAsia="pl-PL"/>
        </w:rPr>
        <w:br/>
        <w:t xml:space="preserve">Adres: </w:t>
      </w:r>
      <w:r w:rsidRPr="00B2568D">
        <w:rPr>
          <w:rFonts w:ascii="Times New Roman" w:eastAsia="Times New Roman" w:hAnsi="Times New Roman" w:cs="Times New Roman"/>
          <w:sz w:val="24"/>
          <w:szCs w:val="24"/>
          <w:lang w:eastAsia="pl-PL"/>
        </w:rPr>
        <w:br/>
        <w:t xml:space="preserve">Urząd Gminy Puszcza Mariańska, ul. Stanisława Papczyńskiego 1, 96-330 Puszcza Mariańska, pokój nr 8 (sekretariat) </w:t>
      </w:r>
    </w:p>
    <w:p w14:paraId="3EDE03FB"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2568D">
        <w:rPr>
          <w:rFonts w:ascii="Times New Roman" w:eastAsia="Times New Roman" w:hAnsi="Times New Roman" w:cs="Times New Roman"/>
          <w:sz w:val="24"/>
          <w:szCs w:val="24"/>
          <w:lang w:eastAsia="pl-PL"/>
        </w:rPr>
        <w:t xml:space="preserve"> </w:t>
      </w:r>
    </w:p>
    <w:p w14:paraId="664B86D4"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2568D">
        <w:rPr>
          <w:rFonts w:ascii="Times New Roman" w:eastAsia="Times New Roman" w:hAnsi="Times New Roman" w:cs="Times New Roman"/>
          <w:sz w:val="24"/>
          <w:szCs w:val="24"/>
          <w:lang w:eastAsia="pl-PL"/>
        </w:rPr>
        <w:br/>
      </w:r>
    </w:p>
    <w:p w14:paraId="7A805A43"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u w:val="single"/>
          <w:lang w:eastAsia="pl-PL"/>
        </w:rPr>
        <w:t xml:space="preserve">SEKCJA II: PRZEDMIOT ZAMÓWIENIA </w:t>
      </w:r>
    </w:p>
    <w:p w14:paraId="2913C815"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II.1) Nazwa nadana zamówieniu przez zamawiającego: </w:t>
      </w:r>
      <w:r w:rsidRPr="00B2568D">
        <w:rPr>
          <w:rFonts w:ascii="Times New Roman" w:eastAsia="Times New Roman" w:hAnsi="Times New Roman" w:cs="Times New Roman"/>
          <w:sz w:val="24"/>
          <w:szCs w:val="24"/>
          <w:lang w:eastAsia="pl-PL"/>
        </w:rPr>
        <w:t xml:space="preserve">„Wykonanie prac budowlanych, polegających na dociepleniu metodą systemową ścian zewnętrznych, wykonaniu podbitki pod okapami i zadaszeniem oraz budowie chodnika i opaski wokół budynku, w obrębie dobudowanej w roku 2020 części budynku przedszkola gminnego na działce nr </w:t>
      </w:r>
      <w:proofErr w:type="spellStart"/>
      <w:r w:rsidRPr="00B2568D">
        <w:rPr>
          <w:rFonts w:ascii="Times New Roman" w:eastAsia="Times New Roman" w:hAnsi="Times New Roman" w:cs="Times New Roman"/>
          <w:sz w:val="24"/>
          <w:szCs w:val="24"/>
          <w:lang w:eastAsia="pl-PL"/>
        </w:rPr>
        <w:t>ewid</w:t>
      </w:r>
      <w:proofErr w:type="spellEnd"/>
      <w:r w:rsidRPr="00B2568D">
        <w:rPr>
          <w:rFonts w:ascii="Times New Roman" w:eastAsia="Times New Roman" w:hAnsi="Times New Roman" w:cs="Times New Roman"/>
          <w:sz w:val="24"/>
          <w:szCs w:val="24"/>
          <w:lang w:eastAsia="pl-PL"/>
        </w:rPr>
        <w:t xml:space="preserve">. 232/15 w miejscowości Puszcza Mariańska przy ul. Króla Jana Sobieskiego 42.”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Numer referencyjny: </w:t>
      </w:r>
      <w:r w:rsidRPr="00B2568D">
        <w:rPr>
          <w:rFonts w:ascii="Times New Roman" w:eastAsia="Times New Roman" w:hAnsi="Times New Roman" w:cs="Times New Roman"/>
          <w:sz w:val="24"/>
          <w:szCs w:val="24"/>
          <w:lang w:eastAsia="pl-PL"/>
        </w:rPr>
        <w:t xml:space="preserve">Z.271.9.2020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6EF9E53" w14:textId="77777777" w:rsidR="00B2568D" w:rsidRPr="00B2568D" w:rsidRDefault="00B2568D" w:rsidP="00B2568D">
      <w:pPr>
        <w:spacing w:after="0" w:line="240" w:lineRule="auto"/>
        <w:jc w:val="both"/>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p>
    <w:p w14:paraId="6199C80B"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II.2) Rodzaj zamówienia: </w:t>
      </w:r>
      <w:r w:rsidRPr="00B2568D">
        <w:rPr>
          <w:rFonts w:ascii="Times New Roman" w:eastAsia="Times New Roman" w:hAnsi="Times New Roman" w:cs="Times New Roman"/>
          <w:sz w:val="24"/>
          <w:szCs w:val="24"/>
          <w:lang w:eastAsia="pl-PL"/>
        </w:rPr>
        <w:t xml:space="preserve">Roboty budowlane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II.3) Informacja o możliwości składania ofert częściowych</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Zamówienie podzielone jest na części: </w:t>
      </w:r>
    </w:p>
    <w:p w14:paraId="639C2B6E"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Oferty lub wnioski o dopuszczenie do udziału w postępowaniu można składać w odniesieniu do:</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p>
    <w:p w14:paraId="793B0834"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II.4) Krótki opis przedmiotu zamówienia </w:t>
      </w:r>
      <w:r w:rsidRPr="00B2568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2568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2568D">
        <w:rPr>
          <w:rFonts w:ascii="Times New Roman" w:eastAsia="Times New Roman" w:hAnsi="Times New Roman" w:cs="Times New Roman"/>
          <w:sz w:val="24"/>
          <w:szCs w:val="24"/>
          <w:lang w:eastAsia="pl-PL"/>
        </w:rPr>
        <w:t xml:space="preserve">Przedmiotem zamówienia jest wykonanie prac budowlanych, polegających na dociepleniu metodą systemową ścian zewnętrznych, wykonaniu podbitki pod okapami i zadaszeniem oraz budowie chodnika i opaski wokół budynku, w obrębie dobudowanej w roku 2020 części budynku przedszkola gminnego na działce nr </w:t>
      </w:r>
      <w:proofErr w:type="spellStart"/>
      <w:r w:rsidRPr="00B2568D">
        <w:rPr>
          <w:rFonts w:ascii="Times New Roman" w:eastAsia="Times New Roman" w:hAnsi="Times New Roman" w:cs="Times New Roman"/>
          <w:sz w:val="24"/>
          <w:szCs w:val="24"/>
          <w:lang w:eastAsia="pl-PL"/>
        </w:rPr>
        <w:t>ewid</w:t>
      </w:r>
      <w:proofErr w:type="spellEnd"/>
      <w:r w:rsidRPr="00B2568D">
        <w:rPr>
          <w:rFonts w:ascii="Times New Roman" w:eastAsia="Times New Roman" w:hAnsi="Times New Roman" w:cs="Times New Roman"/>
          <w:sz w:val="24"/>
          <w:szCs w:val="24"/>
          <w:lang w:eastAsia="pl-PL"/>
        </w:rPr>
        <w:t xml:space="preserve">. 232/15 w miejscowości Puszcza Mariańska przy ul. Króla Jana Sobieskiego 42. Opis przedmiotu zamówienia przedstawiono w projekcie budowlanym, stanowiącym załączniki nr 7a, 7b, 7c, 7d, 7e, 7f, 7g, 7h, 7i, 7j, 7k, 7l, 7ł, 7m i 7n do SIWZ oraz w Specyfikacjach Technicznych Wykonania i Odbioru Robót Budowlanych, stanowiących załącznik nr 8 do SIWZ. Zastosowanie wskazanych w dokumentacji Zamawiającego preferencji opisujących </w:t>
      </w:r>
      <w:r w:rsidRPr="00B2568D">
        <w:rPr>
          <w:rFonts w:ascii="Times New Roman" w:eastAsia="Times New Roman" w:hAnsi="Times New Roman" w:cs="Times New Roman"/>
          <w:sz w:val="24"/>
          <w:szCs w:val="24"/>
          <w:lang w:eastAsia="pl-PL"/>
        </w:rPr>
        <w:lastRenderedPageBreak/>
        <w:t xml:space="preserve">wymagania odnoszące się do cech jakościowych przedmiotu zamówienia – podyktowane jest zapewnieniem preferowanej dla przedmiotu zamówienia najwyższej jakości (dot. przedmiotu zamówienia – art. 29 ustawy </w:t>
      </w:r>
      <w:proofErr w:type="spellStart"/>
      <w:r w:rsidRPr="00B2568D">
        <w:rPr>
          <w:rFonts w:ascii="Times New Roman" w:eastAsia="Times New Roman" w:hAnsi="Times New Roman" w:cs="Times New Roman"/>
          <w:sz w:val="24"/>
          <w:szCs w:val="24"/>
          <w:lang w:eastAsia="pl-PL"/>
        </w:rPr>
        <w:t>Pzp</w:t>
      </w:r>
      <w:proofErr w:type="spellEnd"/>
      <w:r w:rsidRPr="00B2568D">
        <w:rPr>
          <w:rFonts w:ascii="Times New Roman" w:eastAsia="Times New Roman" w:hAnsi="Times New Roman" w:cs="Times New Roman"/>
          <w:sz w:val="24"/>
          <w:szCs w:val="24"/>
          <w:lang w:eastAsia="pl-PL"/>
        </w:rPr>
        <w:t xml:space="preserve">). 3.1. Zakres rzeczowy przedmiotu zamówienia obejmuje wykonanie następujących prac budowlanych: - docieplenie ścian zewnętrznych budynku metodą systemową, za pomocą płyt z wełny mineralnej gr 20 cm oraz tynków akrylowych w ilości 312,793 m2, - docieplenie ościeży zewnętrznych budynku metodą systemową, za pomocą płyt z wełny mineralnej oraz tynków akrylowych w ilości 17,18 m2, - wykonanie tynków dekoracyjnych o fakturze rustykalnej w ilości 12,086 m2, - montaż parapetów zewnętrznych z blachy powlekanej w ilości 5,58 m2, - wykonanie podbitki z tworzywa sztucznego pod okapami i zadaszeniem nad wejściem do budynku w ilości 22,38 m2, - wykonanie opaski wokół budynku z kostki brukowej betonowej grubości 6 cm, w kolorze szarym, w ilości 11,18 m2 i obrzeży betonowych szarych o wymiarach 20 cm x 6 cm w ilości 34,56 m, - wykonanie chodnika z kostki brukowej betonowej grubości 6 cm, w kolorze szarym, w ilości 5,40 m2 i obrzeży betonowych szarych o wymiarach 30 cm x 8 cm w ilości 9,00 m, Szczegółowy zakres przedmiotu zamówienia określają: przedmiar robót - stanowiący załącznik nr 9, do SIWZ, projekt budowlany - stanowiący załączniki nr 7a, 7b, 7c, 7d, 7e, 7f, 7g, 7h, 7i, 7j, 7k, 7l, 7ł, 7m i 7n do SIWZ oraz Specyfikacje Techniczne Wykonania i Odbioru Robót Budowlanych, stanowiące załącznik nr 8 do SIWZ.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II.5) Główny kod CPV: </w:t>
      </w:r>
      <w:r w:rsidRPr="00B2568D">
        <w:rPr>
          <w:rFonts w:ascii="Times New Roman" w:eastAsia="Times New Roman" w:hAnsi="Times New Roman" w:cs="Times New Roman"/>
          <w:sz w:val="24"/>
          <w:szCs w:val="24"/>
          <w:lang w:eastAsia="pl-PL"/>
        </w:rPr>
        <w:t xml:space="preserve">45320000-6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Dodatkowe kody CPV:</w:t>
      </w:r>
      <w:r w:rsidRPr="00B256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2568D" w:rsidRPr="00B2568D" w14:paraId="430A3C96"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68B6ACA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Kod CPV</w:t>
            </w:r>
          </w:p>
        </w:tc>
      </w:tr>
      <w:tr w:rsidR="00B2568D" w:rsidRPr="00B2568D" w14:paraId="2D14F386"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7AC32FF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45450000-6</w:t>
            </w:r>
          </w:p>
        </w:tc>
      </w:tr>
      <w:tr w:rsidR="00B2568D" w:rsidRPr="00B2568D" w14:paraId="009E9F83"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17CF23D7"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45260000-7</w:t>
            </w:r>
          </w:p>
        </w:tc>
      </w:tr>
      <w:tr w:rsidR="00B2568D" w:rsidRPr="00B2568D" w14:paraId="7D4E3F58"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605A251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45230000-8</w:t>
            </w:r>
          </w:p>
        </w:tc>
      </w:tr>
    </w:tbl>
    <w:p w14:paraId="3DE103A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II.6) Całkowita wartość zamówienia </w:t>
      </w:r>
      <w:r w:rsidRPr="00B2568D">
        <w:rPr>
          <w:rFonts w:ascii="Times New Roman" w:eastAsia="Times New Roman" w:hAnsi="Times New Roman" w:cs="Times New Roman"/>
          <w:i/>
          <w:iCs/>
          <w:sz w:val="24"/>
          <w:szCs w:val="24"/>
          <w:lang w:eastAsia="pl-PL"/>
        </w:rPr>
        <w:t>(jeżeli zamawiający podaje informacje o wartości zamówienia)</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Wartość bez VAT: </w:t>
      </w:r>
      <w:r w:rsidRPr="00B2568D">
        <w:rPr>
          <w:rFonts w:ascii="Times New Roman" w:eastAsia="Times New Roman" w:hAnsi="Times New Roman" w:cs="Times New Roman"/>
          <w:sz w:val="24"/>
          <w:szCs w:val="24"/>
          <w:lang w:eastAsia="pl-PL"/>
        </w:rPr>
        <w:br/>
        <w:t xml:space="preserve">Waluta: </w:t>
      </w:r>
    </w:p>
    <w:p w14:paraId="7C564B6C"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2568D">
        <w:rPr>
          <w:rFonts w:ascii="Times New Roman" w:eastAsia="Times New Roman" w:hAnsi="Times New Roman" w:cs="Times New Roman"/>
          <w:sz w:val="24"/>
          <w:szCs w:val="24"/>
          <w:lang w:eastAsia="pl-PL"/>
        </w:rPr>
        <w:t xml:space="preserve"> </w:t>
      </w:r>
    </w:p>
    <w:p w14:paraId="1598770E"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2568D">
        <w:rPr>
          <w:rFonts w:ascii="Times New Roman" w:eastAsia="Times New Roman" w:hAnsi="Times New Roman" w:cs="Times New Roman"/>
          <w:b/>
          <w:bCs/>
          <w:sz w:val="24"/>
          <w:szCs w:val="24"/>
          <w:lang w:eastAsia="pl-PL"/>
        </w:rPr>
        <w:t>Pzp</w:t>
      </w:r>
      <w:proofErr w:type="spellEnd"/>
      <w:r w:rsidRPr="00B2568D">
        <w:rPr>
          <w:rFonts w:ascii="Times New Roman" w:eastAsia="Times New Roman" w:hAnsi="Times New Roman" w:cs="Times New Roman"/>
          <w:b/>
          <w:bCs/>
          <w:sz w:val="24"/>
          <w:szCs w:val="24"/>
          <w:lang w:eastAsia="pl-PL"/>
        </w:rPr>
        <w:t xml:space="preserve">: </w:t>
      </w:r>
      <w:r w:rsidRPr="00B2568D">
        <w:rPr>
          <w:rFonts w:ascii="Times New Roman" w:eastAsia="Times New Roman" w:hAnsi="Times New Roman" w:cs="Times New Roman"/>
          <w:sz w:val="24"/>
          <w:szCs w:val="24"/>
          <w:lang w:eastAsia="pl-PL"/>
        </w:rPr>
        <w:t xml:space="preserve">Tak </w:t>
      </w:r>
      <w:r w:rsidRPr="00B2568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2568D">
        <w:rPr>
          <w:rFonts w:ascii="Times New Roman" w:eastAsia="Times New Roman" w:hAnsi="Times New Roman" w:cs="Times New Roman"/>
          <w:sz w:val="24"/>
          <w:szCs w:val="24"/>
          <w:lang w:eastAsia="pl-PL"/>
        </w:rPr>
        <w:t>Pzp</w:t>
      </w:r>
      <w:proofErr w:type="spellEnd"/>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miesiącach:   </w:t>
      </w:r>
      <w:r w:rsidRPr="00B2568D">
        <w:rPr>
          <w:rFonts w:ascii="Times New Roman" w:eastAsia="Times New Roman" w:hAnsi="Times New Roman" w:cs="Times New Roman"/>
          <w:i/>
          <w:iCs/>
          <w:sz w:val="24"/>
          <w:szCs w:val="24"/>
          <w:lang w:eastAsia="pl-PL"/>
        </w:rPr>
        <w:t xml:space="preserve"> lub </w:t>
      </w:r>
      <w:r w:rsidRPr="00B2568D">
        <w:rPr>
          <w:rFonts w:ascii="Times New Roman" w:eastAsia="Times New Roman" w:hAnsi="Times New Roman" w:cs="Times New Roman"/>
          <w:b/>
          <w:bCs/>
          <w:sz w:val="24"/>
          <w:szCs w:val="24"/>
          <w:lang w:eastAsia="pl-PL"/>
        </w:rPr>
        <w:t>dniach:</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i/>
          <w:iCs/>
          <w:sz w:val="24"/>
          <w:szCs w:val="24"/>
          <w:lang w:eastAsia="pl-PL"/>
        </w:rPr>
        <w:t>lub</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data rozpoczęcia: </w:t>
      </w:r>
      <w:r w:rsidRPr="00B2568D">
        <w:rPr>
          <w:rFonts w:ascii="Times New Roman" w:eastAsia="Times New Roman" w:hAnsi="Times New Roman" w:cs="Times New Roman"/>
          <w:sz w:val="24"/>
          <w:szCs w:val="24"/>
          <w:lang w:eastAsia="pl-PL"/>
        </w:rPr>
        <w:t> </w:t>
      </w:r>
      <w:r w:rsidRPr="00B2568D">
        <w:rPr>
          <w:rFonts w:ascii="Times New Roman" w:eastAsia="Times New Roman" w:hAnsi="Times New Roman" w:cs="Times New Roman"/>
          <w:i/>
          <w:iCs/>
          <w:sz w:val="24"/>
          <w:szCs w:val="24"/>
          <w:lang w:eastAsia="pl-PL"/>
        </w:rPr>
        <w:t xml:space="preserve"> lub </w:t>
      </w:r>
      <w:r w:rsidRPr="00B2568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2568D" w:rsidRPr="00B2568D" w14:paraId="5FE90F9D"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151C21A4"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43F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BEE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EE80E"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Data zakończenia</w:t>
            </w:r>
          </w:p>
        </w:tc>
      </w:tr>
      <w:tr w:rsidR="00B2568D" w:rsidRPr="00B2568D" w14:paraId="32C63E3C"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0B08F28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CB526" w14:textId="77777777" w:rsidR="00B2568D" w:rsidRPr="00B2568D" w:rsidRDefault="00B2568D" w:rsidP="00B2568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E7508" w14:textId="77777777" w:rsidR="00B2568D" w:rsidRPr="00B2568D" w:rsidRDefault="00B2568D" w:rsidP="00B2568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C820E"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2020-09-30</w:t>
            </w:r>
          </w:p>
        </w:tc>
      </w:tr>
    </w:tbl>
    <w:p w14:paraId="7A4E53E4"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lastRenderedPageBreak/>
        <w:br/>
      </w:r>
      <w:r w:rsidRPr="00B2568D">
        <w:rPr>
          <w:rFonts w:ascii="Times New Roman" w:eastAsia="Times New Roman" w:hAnsi="Times New Roman" w:cs="Times New Roman"/>
          <w:b/>
          <w:bCs/>
          <w:sz w:val="24"/>
          <w:szCs w:val="24"/>
          <w:lang w:eastAsia="pl-PL"/>
        </w:rPr>
        <w:t xml:space="preserve">II.9) Informacje dodatkowe: </w:t>
      </w:r>
    </w:p>
    <w:p w14:paraId="29F558B3"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458A311"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III.1) WARUNKI UDZIAŁU W POSTĘPOWANIU </w:t>
      </w:r>
    </w:p>
    <w:p w14:paraId="1774AD6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Określenie warunków: </w:t>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III.1.2) Sytuacja finansowa lub ekonomiczna </w:t>
      </w:r>
      <w:r w:rsidRPr="00B2568D">
        <w:rPr>
          <w:rFonts w:ascii="Times New Roman" w:eastAsia="Times New Roman" w:hAnsi="Times New Roman" w:cs="Times New Roman"/>
          <w:sz w:val="24"/>
          <w:szCs w:val="24"/>
          <w:lang w:eastAsia="pl-PL"/>
        </w:rPr>
        <w:br/>
        <w:t xml:space="preserve">Określenie warunków: </w:t>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III.1.3) Zdolność techniczna lub zawodowa </w:t>
      </w:r>
      <w:r w:rsidRPr="00B2568D">
        <w:rPr>
          <w:rFonts w:ascii="Times New Roman" w:eastAsia="Times New Roman" w:hAnsi="Times New Roman" w:cs="Times New Roman"/>
          <w:sz w:val="24"/>
          <w:szCs w:val="24"/>
          <w:lang w:eastAsia="pl-PL"/>
        </w:rPr>
        <w:br/>
        <w:t xml:space="preserve">Określenie warunków: Zamawiający uzna ten warunek za spełniony, w przypadku gdy Wykonawca wykaże, że wykonał co najmniej dwie roboty budowlane, polegające na dociepleniu ścian zewnętrznych o wartości co najmniej 40 000 złotych każda z nich i przedstawi minimum dwa dowody że roboty te zostały wykonane należycie (np. referencje, protokoły odbioru robót) o minimalnej wartości wykonanych robót w wysokości 40 000 zł każda. W celu wykazania spełniania powyższego warunku, Wykonawca składa wykaz robót budowlanych związanych z wykonaniem docieplenia ścian zewnętrznych,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dowodów określających czy te roboty budowlane zostały wykonane należycie w szczególności czy zostały wykonane zgodnie z przepisami prawa budowlanego i prawidłowo ukończone. Dowodami taki mogą być np. referencje bądź inne dokumenty wystawione przez podmiot na rzecz którego roboty budowlane były wykonywane, a jeżeli z uzasadnionej przyczyny o charakterze obiektywnym Wykonawca nie jest w stanie uzyskać tych dokumentów- inne dokumenty. Wzór wykazu robót stanowi załącznik nr 4 do SIWZ. </w:t>
      </w:r>
      <w:r w:rsidRPr="00B2568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2568D">
        <w:rPr>
          <w:rFonts w:ascii="Times New Roman" w:eastAsia="Times New Roman" w:hAnsi="Times New Roman" w:cs="Times New Roman"/>
          <w:sz w:val="24"/>
          <w:szCs w:val="24"/>
          <w:lang w:eastAsia="pl-PL"/>
        </w:rPr>
        <w:br/>
        <w:t xml:space="preserve">Informacje dodatkowe: </w:t>
      </w:r>
    </w:p>
    <w:p w14:paraId="722DF7C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III.2) PODSTAWY WYKLUCZENIA </w:t>
      </w:r>
    </w:p>
    <w:p w14:paraId="68885F11"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2568D">
        <w:rPr>
          <w:rFonts w:ascii="Times New Roman" w:eastAsia="Times New Roman" w:hAnsi="Times New Roman" w:cs="Times New Roman"/>
          <w:b/>
          <w:bCs/>
          <w:sz w:val="24"/>
          <w:szCs w:val="24"/>
          <w:lang w:eastAsia="pl-PL"/>
        </w:rPr>
        <w:t>Pzp</w:t>
      </w:r>
      <w:proofErr w:type="spellEnd"/>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2568D">
        <w:rPr>
          <w:rFonts w:ascii="Times New Roman" w:eastAsia="Times New Roman" w:hAnsi="Times New Roman" w:cs="Times New Roman"/>
          <w:b/>
          <w:bCs/>
          <w:sz w:val="24"/>
          <w:szCs w:val="24"/>
          <w:lang w:eastAsia="pl-PL"/>
        </w:rPr>
        <w:t>Pzp</w:t>
      </w:r>
      <w:proofErr w:type="spellEnd"/>
      <w:r w:rsidRPr="00B2568D">
        <w:rPr>
          <w:rFonts w:ascii="Times New Roman" w:eastAsia="Times New Roman" w:hAnsi="Times New Roman" w:cs="Times New Roman"/>
          <w:sz w:val="24"/>
          <w:szCs w:val="24"/>
          <w:lang w:eastAsia="pl-PL"/>
        </w:rPr>
        <w:t xml:space="preserve"> Nie Zamawiający przewiduje następujące fakultatywne podstawy wykluczenia: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p>
    <w:p w14:paraId="52B40915"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FCD58C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B2568D">
        <w:rPr>
          <w:rFonts w:ascii="Times New Roman" w:eastAsia="Times New Roman" w:hAnsi="Times New Roman" w:cs="Times New Roman"/>
          <w:sz w:val="24"/>
          <w:szCs w:val="24"/>
          <w:lang w:eastAsia="pl-PL"/>
        </w:rPr>
        <w:br/>
        <w:t xml:space="preserve">Tak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Oświadczenie o spełnianiu kryteriów selekcji </w:t>
      </w:r>
      <w:r w:rsidRPr="00B2568D">
        <w:rPr>
          <w:rFonts w:ascii="Times New Roman" w:eastAsia="Times New Roman" w:hAnsi="Times New Roman" w:cs="Times New Roman"/>
          <w:sz w:val="24"/>
          <w:szCs w:val="24"/>
          <w:lang w:eastAsia="pl-PL"/>
        </w:rPr>
        <w:br/>
        <w:t xml:space="preserve">Nie </w:t>
      </w:r>
    </w:p>
    <w:p w14:paraId="63D37E37"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39DFF7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W celu wykazania braku podstaw do wykluczenia z postępowania na okoliczności, o których mowa w art. 24 ust 1. </w:t>
      </w:r>
      <w:proofErr w:type="spellStart"/>
      <w:r w:rsidRPr="00B2568D">
        <w:rPr>
          <w:rFonts w:ascii="Times New Roman" w:eastAsia="Times New Roman" w:hAnsi="Times New Roman" w:cs="Times New Roman"/>
          <w:sz w:val="24"/>
          <w:szCs w:val="24"/>
          <w:lang w:eastAsia="pl-PL"/>
        </w:rPr>
        <w:t>Pzp</w:t>
      </w:r>
      <w:proofErr w:type="spellEnd"/>
      <w:r w:rsidRPr="00B2568D">
        <w:rPr>
          <w:rFonts w:ascii="Times New Roman" w:eastAsia="Times New Roman" w:hAnsi="Times New Roman" w:cs="Times New Roman"/>
          <w:sz w:val="24"/>
          <w:szCs w:val="24"/>
          <w:lang w:eastAsia="pl-PL"/>
        </w:rPr>
        <w:t xml:space="preserve"> Wykonawca, którego oferta została najwyżej oceniona zobowiązany jest na wezwanie zamawiającego złożyć następujące dokumenty: a) aktualne na dzień złożenia oświadczenie wykonawcy o braku podstaw do wykluczenia zgodnie z załącznikiem nr 2 do SIWZ </w:t>
      </w:r>
    </w:p>
    <w:p w14:paraId="1F5E38E5"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CB979A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III.5.1) W ZAKRESIE SPEŁNIANIA WARUNKÓW UDZIAŁU W POSTĘPOWANIU:</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W celu potwierdzenia spełniania warunków udziału w postępowaniu wykonawca, którego oferta została najwyżej oceniona zobowiązany jest na wezwanie Zamawiającego złożyć następujące dokumenty: a) W celu wykazania spełniania powyższego warunku Wykonawca składa wykaz robót budowlanych, związanych z wykonaniem docieplenia ścian zewnętrznych,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minimum dwóch dowodów określających czy te roboty budowla-</w:t>
      </w:r>
      <w:proofErr w:type="spellStart"/>
      <w:r w:rsidRPr="00B2568D">
        <w:rPr>
          <w:rFonts w:ascii="Times New Roman" w:eastAsia="Times New Roman" w:hAnsi="Times New Roman" w:cs="Times New Roman"/>
          <w:sz w:val="24"/>
          <w:szCs w:val="24"/>
          <w:lang w:eastAsia="pl-PL"/>
        </w:rPr>
        <w:t>ne</w:t>
      </w:r>
      <w:proofErr w:type="spellEnd"/>
      <w:r w:rsidRPr="00B2568D">
        <w:rPr>
          <w:rFonts w:ascii="Times New Roman" w:eastAsia="Times New Roman" w:hAnsi="Times New Roman" w:cs="Times New Roman"/>
          <w:sz w:val="24"/>
          <w:szCs w:val="24"/>
          <w:lang w:eastAsia="pl-PL"/>
        </w:rPr>
        <w:t xml:space="preserve"> zostały wykonane należycie w szczególności czy zostały wykonane zgodnie z przepisami prawa budowlanego i prawidłowo ukończone. Dokumentami taki mogą być np. referencje bądź inne dokumenty wystawione przez podmiot na rzecz którego roboty budowlane były wykonywane, a jeżeli z uzasadnionej przyczyny o charakterze obiektywnym Wykonawca nie jest w stanie uzyskać tych dokumentów - inne dokumenty. Zamawiający uzna ten warunek za spełniony, w przypadku przedstawienia minimum dwóch takich dowodów (np. referencje, protokoły odbioru robót) o minimalnej wartości wykonanych robót w wysokości 40 000 zł każda. b) Oświadczenie wykonawcy o spełnianiu warunków udziału, aktualne na dzień złożenia oświadczenia, wg art. 26 ustawy </w:t>
      </w:r>
      <w:proofErr w:type="spellStart"/>
      <w:r w:rsidRPr="00B2568D">
        <w:rPr>
          <w:rFonts w:ascii="Times New Roman" w:eastAsia="Times New Roman" w:hAnsi="Times New Roman" w:cs="Times New Roman"/>
          <w:sz w:val="24"/>
          <w:szCs w:val="24"/>
          <w:lang w:eastAsia="pl-PL"/>
        </w:rPr>
        <w:t>Pzp</w:t>
      </w:r>
      <w:proofErr w:type="spellEnd"/>
      <w:r w:rsidRPr="00B2568D">
        <w:rPr>
          <w:rFonts w:ascii="Times New Roman" w:eastAsia="Times New Roman" w:hAnsi="Times New Roman" w:cs="Times New Roman"/>
          <w:sz w:val="24"/>
          <w:szCs w:val="24"/>
          <w:lang w:eastAsia="pl-PL"/>
        </w:rPr>
        <w:t xml:space="preserve"> w postępowaniu, sporządzone według wzoru stanowiącego załącznik nr 3 do Specyfikacji.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III.5.2) W ZAKRESIE KRYTERIÓW SELEKCJI:</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p>
    <w:p w14:paraId="727D4BBE"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BCFA1E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III.7) INNE DOKUMENTY NIE WYMIENIONE W pkt III.3) - III.6) </w:t>
      </w:r>
    </w:p>
    <w:p w14:paraId="7782C15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Dokumenty dotyczące przynależności do tej samej grupy kapitałowej: a) oświadczenie wykonawcy o przynależności albo braku przynależności do tej samej grupy kapitałowej - sporządzone według wzoru stanowiącego załącznik nr 5 do SIWZ.; w przypadku przynależności do tej samej grupy kapitałowej wykonawca może złożyć wraz z oświadczeniem dokumenty bądź informacje potwierdzające, że powiązania z innym </w:t>
      </w:r>
      <w:r w:rsidRPr="00B2568D">
        <w:rPr>
          <w:rFonts w:ascii="Times New Roman" w:eastAsia="Times New Roman" w:hAnsi="Times New Roman" w:cs="Times New Roman"/>
          <w:sz w:val="24"/>
          <w:szCs w:val="24"/>
          <w:lang w:eastAsia="pl-PL"/>
        </w:rPr>
        <w:lastRenderedPageBreak/>
        <w:t xml:space="preserve">wykonawcą nie prowadzą do zakłócenia konkurencji w postępowaniu. Każdy Wykonawca, w terminie 3 dni od dnia zamieszczenia na stronie internetowej informacji, o której mowa w art. 86 ust. 5 ustawy </w:t>
      </w:r>
      <w:proofErr w:type="spellStart"/>
      <w:r w:rsidRPr="00B2568D">
        <w:rPr>
          <w:rFonts w:ascii="Times New Roman" w:eastAsia="Times New Roman" w:hAnsi="Times New Roman" w:cs="Times New Roman"/>
          <w:sz w:val="24"/>
          <w:szCs w:val="24"/>
          <w:lang w:eastAsia="pl-PL"/>
        </w:rPr>
        <w:t>Pzp</w:t>
      </w:r>
      <w:proofErr w:type="spellEnd"/>
      <w:r w:rsidRPr="00B2568D">
        <w:rPr>
          <w:rFonts w:ascii="Times New Roman" w:eastAsia="Times New Roman" w:hAnsi="Times New Roman" w:cs="Times New Roman"/>
          <w:sz w:val="24"/>
          <w:szCs w:val="24"/>
          <w:lang w:eastAsia="pl-PL"/>
        </w:rPr>
        <w:t xml:space="preserve">, przekazuje Zamawiającemu powyższe oświadczenie. Wraz ze złożeniem oświadczenia, wykonawca może przedstawić dowody, że powiązania z innym wykonawcą nie prowadzą do zakłócenia konkurencji w postępowaniu o udzielenie zamówienia. 7.5 W przypadku, kiedy ofertę składają Wykonawcy wspólnie ubiegający się o udzielenie zamówienia (konsorcjum/spółka cywilna), muszą spełniać następujące warunki: a) oferta winna być podpisana przez pełnomocnika ustanowionego do reprezentowania Wykonawców w postępowaniu lub do reprezentowania w postępowaniu i zawarcia umowy. b) stosowne pełnomocnictwo/upoważnienie wymaga podpisu prawnie upoważnionych przedstawicieli każdego z Wykonawców występujących wspólnie i należy je załączyć do oferty. Pełnomocnictwo należy złożyć w formie oryginału lub notarialnie poświadczonej kopii. c) oferta winna zawierać oświadczenie, o którym mowa w pkt. 7.1 </w:t>
      </w:r>
      <w:proofErr w:type="spellStart"/>
      <w:r w:rsidRPr="00B2568D">
        <w:rPr>
          <w:rFonts w:ascii="Times New Roman" w:eastAsia="Times New Roman" w:hAnsi="Times New Roman" w:cs="Times New Roman"/>
          <w:sz w:val="24"/>
          <w:szCs w:val="24"/>
          <w:lang w:eastAsia="pl-PL"/>
        </w:rPr>
        <w:t>ppkt</w:t>
      </w:r>
      <w:proofErr w:type="spellEnd"/>
      <w:r w:rsidRPr="00B2568D">
        <w:rPr>
          <w:rFonts w:ascii="Times New Roman" w:eastAsia="Times New Roman" w:hAnsi="Times New Roman" w:cs="Times New Roman"/>
          <w:sz w:val="24"/>
          <w:szCs w:val="24"/>
          <w:lang w:eastAsia="pl-PL"/>
        </w:rPr>
        <w:t xml:space="preserve">. b) dla każdego z Wykonawców osobno. d) jeżeli oferta Wykonawców wspólnie ubiegających się o udzielenie zamówienia zostanie wybrana, Zamawiający może żądać przed zawarciem umowy w sprawie zamówienia publicznego umowy regulującej współpracę tych Wykonawców. 7.6 Postanowienia dotyczące składanych w niniejszym postępowaniu dokumentów i oświadczeń: a) oświadczenia Wykonawcy, podmiotów udostępniających zasoby, Podwykonawców składane są w oryginale, podpisane przez osoby uprawnione do reprezentowania podmiotów. b) za oryginał uważa się oświadczenia lub dokument złożony w formie pisemnej lub w formie elektronicznej podpisane odpowiednio własnoręcznym podpisem albo kwalifikowalnym podpisem elektronicznym. c) dokumenty inne niż oświadczenia składane są w oryginale lub kopii potwierdzonej za zgodność z oryginałem, podpisane przez osoby uprawnione do reprezentowania. d) potwierdzenia za zgodność dokonuje Wykonawca, podmiot udostępniający zasoby albo Wykonawca wspólnie ubiegający się o udzielenie zamówienia publicznego, albo Podwykonawca – odpowiedni w zakresie do dokumentów, które każdego z nich dotyczą. e) potwierdzenie za zgodność z oryginałem następuje w formie pisemnej lub w formie elektronicznej podpisane odpowiednio własnoręcznym podpisem albo kwalifikowalnym podpisem elektronicznym. f) oferta oraz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 g) dokumenty sporządzone w języku obcym składane są wraz z tłumaczeniem na język polski. h) zamawiający może żądać oryginału lub notarialnie poświadczonej kopii dokumentu innego niż oświadczenie, wyłącznie wtedy, gdy złożona przez Wykonawcę kopia dokumentu jest nieczytelna lub budzi wątpliwości co do jej prawdziwości. 7.7 Postanowienia dotyczące dokumentów dot. podmiotów udostępniających zasoby: a) Wykonawca, który powołuje się na zasoby innych podmiotów, w celu wykazania braku wobec nich podstaw do wykluczenia oraz spełniania w zakresie, w jakim powołuje się na zasoby, warunków udziału w postępowaniu, zamieszcza informację o tych podmiotach w oświadczeniach, o których mowa w pkt. 7.1. i składa wraz z ofertą dokumenty o których mowa w pkt. 5.6. b) jeżeli Wykonawca, wykazując spełnianie warunków udziału w postępowaniu, polega na zdolnościach lub sytuacji innych podmiotów, w celu oceny, czy Wykonawca będzie dysponował tymi zasobami w stopniu niezbędnym do należytego wykonania zamówienia oraz oceny, czy stosunek łączący Wykonawcę z tymi podmiotami gwarantuje rzeczywisty dostęp do ich zasobów, do oferty należy dołączyć dokumenty dotyczące: - zakresu dostępnych Wykonawcy zasobów innego podmiotu, - sposobu wykorzystania zasobów innego podmiotu przez Wykonawcę, przy wykonywaniu niniejszego zamówienia, - zakres i okres udziału innego podmiotu przy wykonywaniu zamówienia publicznego, - czy inne podmioty, na których zdolności powołuje się Wykonawca w odniesieniu do warunków udziału w postępowaniu dotyczących </w:t>
      </w:r>
      <w:r w:rsidRPr="00B2568D">
        <w:rPr>
          <w:rFonts w:ascii="Times New Roman" w:eastAsia="Times New Roman" w:hAnsi="Times New Roman" w:cs="Times New Roman"/>
          <w:sz w:val="24"/>
          <w:szCs w:val="24"/>
          <w:lang w:eastAsia="pl-PL"/>
        </w:rPr>
        <w:lastRenderedPageBreak/>
        <w:t xml:space="preserve">wykształcenia, kwalifikacji zawodowych lub doświadczenia, zrealizują roboty budowlane lub usługi, których wskazane zdolności dotyczą. </w:t>
      </w:r>
    </w:p>
    <w:p w14:paraId="6E40A0D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u w:val="single"/>
          <w:lang w:eastAsia="pl-PL"/>
        </w:rPr>
        <w:t xml:space="preserve">SEKCJA IV: PROCEDURA </w:t>
      </w:r>
    </w:p>
    <w:p w14:paraId="40683233"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 xml:space="preserve">IV.1) OPIS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IV.1.1) Tryb udzielenia zamówienia: </w:t>
      </w:r>
      <w:r w:rsidRPr="00B2568D">
        <w:rPr>
          <w:rFonts w:ascii="Times New Roman" w:eastAsia="Times New Roman" w:hAnsi="Times New Roman" w:cs="Times New Roman"/>
          <w:sz w:val="24"/>
          <w:szCs w:val="24"/>
          <w:lang w:eastAsia="pl-PL"/>
        </w:rPr>
        <w:t xml:space="preserve">Przetarg nieograniczony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IV.1.2) Zamawiający żąda wniesienia wadium:</w:t>
      </w:r>
      <w:r w:rsidRPr="00B2568D">
        <w:rPr>
          <w:rFonts w:ascii="Times New Roman" w:eastAsia="Times New Roman" w:hAnsi="Times New Roman" w:cs="Times New Roman"/>
          <w:sz w:val="24"/>
          <w:szCs w:val="24"/>
          <w:lang w:eastAsia="pl-PL"/>
        </w:rPr>
        <w:t xml:space="preserve"> </w:t>
      </w:r>
    </w:p>
    <w:p w14:paraId="785AA85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t xml:space="preserve">Informacja na temat wadium </w:t>
      </w:r>
      <w:r w:rsidRPr="00B2568D">
        <w:rPr>
          <w:rFonts w:ascii="Times New Roman" w:eastAsia="Times New Roman" w:hAnsi="Times New Roman" w:cs="Times New Roman"/>
          <w:sz w:val="24"/>
          <w:szCs w:val="24"/>
          <w:lang w:eastAsia="pl-PL"/>
        </w:rPr>
        <w:br/>
      </w:r>
    </w:p>
    <w:p w14:paraId="48F9EFD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IV.1.3) Przewiduje się udzielenie zaliczek na poczet wykonania zamówienia:</w:t>
      </w:r>
      <w:r w:rsidRPr="00B2568D">
        <w:rPr>
          <w:rFonts w:ascii="Times New Roman" w:eastAsia="Times New Roman" w:hAnsi="Times New Roman" w:cs="Times New Roman"/>
          <w:sz w:val="24"/>
          <w:szCs w:val="24"/>
          <w:lang w:eastAsia="pl-PL"/>
        </w:rPr>
        <w:t xml:space="preserve"> </w:t>
      </w:r>
    </w:p>
    <w:p w14:paraId="377224D4"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t xml:space="preserve">Należy podać informacje na temat udzielania zaliczek: </w:t>
      </w:r>
      <w:r w:rsidRPr="00B2568D">
        <w:rPr>
          <w:rFonts w:ascii="Times New Roman" w:eastAsia="Times New Roman" w:hAnsi="Times New Roman" w:cs="Times New Roman"/>
          <w:sz w:val="24"/>
          <w:szCs w:val="24"/>
          <w:lang w:eastAsia="pl-PL"/>
        </w:rPr>
        <w:br/>
      </w:r>
    </w:p>
    <w:p w14:paraId="30FBB52E"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362693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2568D">
        <w:rPr>
          <w:rFonts w:ascii="Times New Roman" w:eastAsia="Times New Roman" w:hAnsi="Times New Roman" w:cs="Times New Roman"/>
          <w:sz w:val="24"/>
          <w:szCs w:val="24"/>
          <w:lang w:eastAsia="pl-PL"/>
        </w:rPr>
        <w:br/>
        <w:t xml:space="preserve">Nie </w:t>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p>
    <w:p w14:paraId="316B7C6F"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IV.1.5.) Wymaga się złożenia oferty wariantowej: </w:t>
      </w:r>
    </w:p>
    <w:p w14:paraId="0391882B"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t xml:space="preserve">Dopuszcza się złożenie oferty wariantowej </w:t>
      </w:r>
      <w:r w:rsidRPr="00B2568D">
        <w:rPr>
          <w:rFonts w:ascii="Times New Roman" w:eastAsia="Times New Roman" w:hAnsi="Times New Roman" w:cs="Times New Roman"/>
          <w:sz w:val="24"/>
          <w:szCs w:val="24"/>
          <w:lang w:eastAsia="pl-PL"/>
        </w:rPr>
        <w:br/>
        <w:t xml:space="preserve">Nie </w:t>
      </w:r>
      <w:r w:rsidRPr="00B2568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2568D">
        <w:rPr>
          <w:rFonts w:ascii="Times New Roman" w:eastAsia="Times New Roman" w:hAnsi="Times New Roman" w:cs="Times New Roman"/>
          <w:sz w:val="24"/>
          <w:szCs w:val="24"/>
          <w:lang w:eastAsia="pl-PL"/>
        </w:rPr>
        <w:br/>
        <w:t xml:space="preserve">Nie </w:t>
      </w:r>
    </w:p>
    <w:p w14:paraId="012184EF"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DF577D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Liczba wykonawców   </w:t>
      </w:r>
      <w:r w:rsidRPr="00B2568D">
        <w:rPr>
          <w:rFonts w:ascii="Times New Roman" w:eastAsia="Times New Roman" w:hAnsi="Times New Roman" w:cs="Times New Roman"/>
          <w:sz w:val="24"/>
          <w:szCs w:val="24"/>
          <w:lang w:eastAsia="pl-PL"/>
        </w:rPr>
        <w:br/>
        <w:t xml:space="preserve">Przewidywana minimalna liczba wykonawców </w:t>
      </w:r>
      <w:r w:rsidRPr="00B2568D">
        <w:rPr>
          <w:rFonts w:ascii="Times New Roman" w:eastAsia="Times New Roman" w:hAnsi="Times New Roman" w:cs="Times New Roman"/>
          <w:sz w:val="24"/>
          <w:szCs w:val="24"/>
          <w:lang w:eastAsia="pl-PL"/>
        </w:rPr>
        <w:br/>
        <w:t xml:space="preserve">Maksymalna liczba wykonawców   </w:t>
      </w:r>
      <w:r w:rsidRPr="00B2568D">
        <w:rPr>
          <w:rFonts w:ascii="Times New Roman" w:eastAsia="Times New Roman" w:hAnsi="Times New Roman" w:cs="Times New Roman"/>
          <w:sz w:val="24"/>
          <w:szCs w:val="24"/>
          <w:lang w:eastAsia="pl-PL"/>
        </w:rPr>
        <w:br/>
        <w:t xml:space="preserve">Kryteria selekcji wykonawców: </w:t>
      </w:r>
      <w:r w:rsidRPr="00B2568D">
        <w:rPr>
          <w:rFonts w:ascii="Times New Roman" w:eastAsia="Times New Roman" w:hAnsi="Times New Roman" w:cs="Times New Roman"/>
          <w:sz w:val="24"/>
          <w:szCs w:val="24"/>
          <w:lang w:eastAsia="pl-PL"/>
        </w:rPr>
        <w:br/>
      </w:r>
    </w:p>
    <w:p w14:paraId="4D03B46C"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IV.1.7) Informacje na temat umowy ramowej lub dynamicznego systemu zakupów: </w:t>
      </w:r>
    </w:p>
    <w:p w14:paraId="222D6A87"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Umowa ramowa będzie zawarta: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Czy przewiduje się ograniczenie liczby uczestników umowy ramowej: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Przewidziana maksymalna liczba uczestników umowy ramowej: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2568D">
        <w:rPr>
          <w:rFonts w:ascii="Times New Roman" w:eastAsia="Times New Roman" w:hAnsi="Times New Roman" w:cs="Times New Roman"/>
          <w:sz w:val="24"/>
          <w:szCs w:val="24"/>
          <w:lang w:eastAsia="pl-PL"/>
        </w:rPr>
        <w:br/>
      </w:r>
    </w:p>
    <w:p w14:paraId="435C87F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IV.1.8) Aukcja elektroniczna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Przewidziane jest przeprowadzenie aukcji elektronicznej </w:t>
      </w:r>
      <w:r w:rsidRPr="00B2568D">
        <w:rPr>
          <w:rFonts w:ascii="Times New Roman" w:eastAsia="Times New Roman" w:hAnsi="Times New Roman" w:cs="Times New Roman"/>
          <w:i/>
          <w:iCs/>
          <w:sz w:val="24"/>
          <w:szCs w:val="24"/>
          <w:lang w:eastAsia="pl-PL"/>
        </w:rPr>
        <w:t xml:space="preserve">(przetarg nieograniczony, przetarg ograniczony, negocjacje z ogłoszeniem) </w:t>
      </w:r>
      <w:r w:rsidRPr="00B2568D">
        <w:rPr>
          <w:rFonts w:ascii="Times New Roman" w:eastAsia="Times New Roman" w:hAnsi="Times New Roman" w:cs="Times New Roman"/>
          <w:sz w:val="24"/>
          <w:szCs w:val="24"/>
          <w:lang w:eastAsia="pl-PL"/>
        </w:rPr>
        <w:t xml:space="preserve">Nie </w:t>
      </w:r>
      <w:r w:rsidRPr="00B2568D">
        <w:rPr>
          <w:rFonts w:ascii="Times New Roman" w:eastAsia="Times New Roman" w:hAnsi="Times New Roman" w:cs="Times New Roman"/>
          <w:sz w:val="24"/>
          <w:szCs w:val="24"/>
          <w:lang w:eastAsia="pl-PL"/>
        </w:rPr>
        <w:br/>
        <w:t xml:space="preserve">Należy podać adres strony internetowej, na której aukcja będzie prowadzona: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2568D">
        <w:rPr>
          <w:rFonts w:ascii="Times New Roman" w:eastAsia="Times New Roman" w:hAnsi="Times New Roman" w:cs="Times New Roman"/>
          <w:sz w:val="24"/>
          <w:szCs w:val="24"/>
          <w:lang w:eastAsia="pl-PL"/>
        </w:rPr>
        <w:br/>
        <w:t xml:space="preserve">Informacje dotyczące przebiegu aukcji elektronicznej: </w:t>
      </w:r>
      <w:r w:rsidRPr="00B2568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2568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2568D">
        <w:rPr>
          <w:rFonts w:ascii="Times New Roman" w:eastAsia="Times New Roman" w:hAnsi="Times New Roman" w:cs="Times New Roman"/>
          <w:sz w:val="24"/>
          <w:szCs w:val="24"/>
          <w:lang w:eastAsia="pl-PL"/>
        </w:rPr>
        <w:br/>
        <w:t xml:space="preserve">Wymagania dotyczące rejestracji i identyfikacji wykonawców w aukcji elektronicznej: </w:t>
      </w:r>
      <w:r w:rsidRPr="00B2568D">
        <w:rPr>
          <w:rFonts w:ascii="Times New Roman" w:eastAsia="Times New Roman" w:hAnsi="Times New Roman" w:cs="Times New Roman"/>
          <w:sz w:val="24"/>
          <w:szCs w:val="24"/>
          <w:lang w:eastAsia="pl-PL"/>
        </w:rPr>
        <w:br/>
        <w:t xml:space="preserve">Informacje o liczbie etapów aukcji elektronicznej i czasie ich trwania: </w:t>
      </w:r>
    </w:p>
    <w:p w14:paraId="4FD9278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t xml:space="preserve">Czas trwania: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2568D">
        <w:rPr>
          <w:rFonts w:ascii="Times New Roman" w:eastAsia="Times New Roman" w:hAnsi="Times New Roman" w:cs="Times New Roman"/>
          <w:sz w:val="24"/>
          <w:szCs w:val="24"/>
          <w:lang w:eastAsia="pl-PL"/>
        </w:rPr>
        <w:br/>
        <w:t xml:space="preserve">Warunki zamknięcia aukcji elektronicznej: </w:t>
      </w:r>
      <w:r w:rsidRPr="00B2568D">
        <w:rPr>
          <w:rFonts w:ascii="Times New Roman" w:eastAsia="Times New Roman" w:hAnsi="Times New Roman" w:cs="Times New Roman"/>
          <w:sz w:val="24"/>
          <w:szCs w:val="24"/>
          <w:lang w:eastAsia="pl-PL"/>
        </w:rPr>
        <w:br/>
      </w:r>
    </w:p>
    <w:p w14:paraId="58CD8E13"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IV.2) KRYTERIA OCENY OFERT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IV.2.1) Kryteria oceny ofert: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IV.2.2) Kryteria</w:t>
      </w:r>
      <w:r w:rsidRPr="00B256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2568D" w:rsidRPr="00B2568D" w14:paraId="60FF99D9"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60D065A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00C7"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Znaczenie</w:t>
            </w:r>
          </w:p>
        </w:tc>
      </w:tr>
      <w:tr w:rsidR="00B2568D" w:rsidRPr="00B2568D" w14:paraId="4CEFB6CA"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48BE0594"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E03F"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60,00</w:t>
            </w:r>
          </w:p>
        </w:tc>
      </w:tr>
      <w:tr w:rsidR="00B2568D" w:rsidRPr="00B2568D" w14:paraId="168951E2" w14:textId="77777777" w:rsidTr="00B2568D">
        <w:tc>
          <w:tcPr>
            <w:tcW w:w="0" w:type="auto"/>
            <w:tcBorders>
              <w:top w:val="single" w:sz="6" w:space="0" w:color="000000"/>
              <w:left w:val="single" w:sz="6" w:space="0" w:color="000000"/>
              <w:bottom w:val="single" w:sz="6" w:space="0" w:color="000000"/>
              <w:right w:val="single" w:sz="6" w:space="0" w:color="000000"/>
            </w:tcBorders>
            <w:vAlign w:val="center"/>
            <w:hideMark/>
          </w:tcPr>
          <w:p w14:paraId="23443E6C"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8350"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40,00</w:t>
            </w:r>
          </w:p>
        </w:tc>
      </w:tr>
    </w:tbl>
    <w:p w14:paraId="2D16F8F6"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2568D">
        <w:rPr>
          <w:rFonts w:ascii="Times New Roman" w:eastAsia="Times New Roman" w:hAnsi="Times New Roman" w:cs="Times New Roman"/>
          <w:b/>
          <w:bCs/>
          <w:sz w:val="24"/>
          <w:szCs w:val="24"/>
          <w:lang w:eastAsia="pl-PL"/>
        </w:rPr>
        <w:t>Pzp</w:t>
      </w:r>
      <w:proofErr w:type="spellEnd"/>
      <w:r w:rsidRPr="00B2568D">
        <w:rPr>
          <w:rFonts w:ascii="Times New Roman" w:eastAsia="Times New Roman" w:hAnsi="Times New Roman" w:cs="Times New Roman"/>
          <w:b/>
          <w:bCs/>
          <w:sz w:val="24"/>
          <w:szCs w:val="24"/>
          <w:lang w:eastAsia="pl-PL"/>
        </w:rPr>
        <w:t xml:space="preserve"> </w:t>
      </w:r>
      <w:r w:rsidRPr="00B2568D">
        <w:rPr>
          <w:rFonts w:ascii="Times New Roman" w:eastAsia="Times New Roman" w:hAnsi="Times New Roman" w:cs="Times New Roman"/>
          <w:sz w:val="24"/>
          <w:szCs w:val="24"/>
          <w:lang w:eastAsia="pl-PL"/>
        </w:rPr>
        <w:t xml:space="preserve">(przetarg nieograniczony)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lastRenderedPageBreak/>
        <w:t xml:space="preserve">Tak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IV.3) Negocjacje z ogłoszeniem, dialog konkurencyjny, partnerstwo innowacyjne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IV.3.1) Informacje na temat negocjacji z ogłoszeniem</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Minimalne wymagania, które muszą spełniać wszystkie oferty: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2568D">
        <w:rPr>
          <w:rFonts w:ascii="Times New Roman" w:eastAsia="Times New Roman" w:hAnsi="Times New Roman" w:cs="Times New Roman"/>
          <w:sz w:val="24"/>
          <w:szCs w:val="24"/>
          <w:lang w:eastAsia="pl-PL"/>
        </w:rPr>
        <w:br/>
        <w:t xml:space="preserve">Przewidziany jest podział negocjacji na etapy w celu ograniczenia liczby ofert: </w:t>
      </w:r>
      <w:r w:rsidRPr="00B2568D">
        <w:rPr>
          <w:rFonts w:ascii="Times New Roman" w:eastAsia="Times New Roman" w:hAnsi="Times New Roman" w:cs="Times New Roman"/>
          <w:sz w:val="24"/>
          <w:szCs w:val="24"/>
          <w:lang w:eastAsia="pl-PL"/>
        </w:rPr>
        <w:br/>
        <w:t xml:space="preserve">Należy podać informacje na temat etapów negocjacji (w tym liczbę etapów):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IV.3.2) Informacje na temat dialogu konkurencyjnego</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Wstępny harmonogram postępowania: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Podział dialogu na etapy w celu ograniczenia liczby rozwiązań: </w:t>
      </w:r>
      <w:r w:rsidRPr="00B2568D">
        <w:rPr>
          <w:rFonts w:ascii="Times New Roman" w:eastAsia="Times New Roman" w:hAnsi="Times New Roman" w:cs="Times New Roman"/>
          <w:sz w:val="24"/>
          <w:szCs w:val="24"/>
          <w:lang w:eastAsia="pl-PL"/>
        </w:rPr>
        <w:br/>
        <w:t xml:space="preserve">Należy podać informacje na temat etapów dialogu: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IV.3.3) Informacje na temat partnerstwa innowacyjnego</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Informacje dodatkowe: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IV.4) Licytacja elektroniczna </w:t>
      </w:r>
      <w:r w:rsidRPr="00B2568D">
        <w:rPr>
          <w:rFonts w:ascii="Times New Roman" w:eastAsia="Times New Roman" w:hAnsi="Times New Roman" w:cs="Times New Roman"/>
          <w:sz w:val="24"/>
          <w:szCs w:val="24"/>
          <w:lang w:eastAsia="pl-PL"/>
        </w:rPr>
        <w:br/>
        <w:t xml:space="preserve">Adres strony internetowej, na której będzie prowadzona licytacja elektroniczna: </w:t>
      </w:r>
    </w:p>
    <w:p w14:paraId="6559AF23"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CA0AD47"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B245548"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BE898D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Informacje o liczbie etapów licytacji elektronicznej i czasie ich trwania: </w:t>
      </w:r>
    </w:p>
    <w:p w14:paraId="653CBA0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Czas trwania: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14:paraId="65B9D91D"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Termin składania wniosków o dopuszczenie do udziału w licytacji elektronicznej: </w:t>
      </w:r>
      <w:r w:rsidRPr="00B2568D">
        <w:rPr>
          <w:rFonts w:ascii="Times New Roman" w:eastAsia="Times New Roman" w:hAnsi="Times New Roman" w:cs="Times New Roman"/>
          <w:sz w:val="24"/>
          <w:szCs w:val="24"/>
          <w:lang w:eastAsia="pl-PL"/>
        </w:rPr>
        <w:br/>
        <w:t xml:space="preserve">Data: godzina: </w:t>
      </w:r>
      <w:r w:rsidRPr="00B2568D">
        <w:rPr>
          <w:rFonts w:ascii="Times New Roman" w:eastAsia="Times New Roman" w:hAnsi="Times New Roman" w:cs="Times New Roman"/>
          <w:sz w:val="24"/>
          <w:szCs w:val="24"/>
          <w:lang w:eastAsia="pl-PL"/>
        </w:rPr>
        <w:br/>
        <w:t xml:space="preserve">Termin otwarcia licytacji elektronicznej: </w:t>
      </w:r>
    </w:p>
    <w:p w14:paraId="25CB1251"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t xml:space="preserve">Termin i warunki zamknięcia licytacji elektronicznej: </w:t>
      </w:r>
    </w:p>
    <w:p w14:paraId="7A8A6CA9"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B779B4A"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t xml:space="preserve">Wymagania dotyczące zabezpieczenia należytego wykonania umowy: </w:t>
      </w:r>
    </w:p>
    <w:p w14:paraId="268D1E28"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lang w:eastAsia="pl-PL"/>
        </w:rPr>
        <w:br/>
        <w:t xml:space="preserve">Informacje dodatkowe: </w:t>
      </w:r>
    </w:p>
    <w:p w14:paraId="0ECAA7D2" w14:textId="77777777" w:rsidR="00B2568D" w:rsidRPr="00B2568D" w:rsidRDefault="00B2568D" w:rsidP="00B2568D">
      <w:pPr>
        <w:spacing w:after="0" w:line="240" w:lineRule="auto"/>
        <w:rPr>
          <w:rFonts w:ascii="Times New Roman" w:eastAsia="Times New Roman" w:hAnsi="Times New Roman" w:cs="Times New Roman"/>
          <w:sz w:val="24"/>
          <w:szCs w:val="24"/>
          <w:lang w:eastAsia="pl-PL"/>
        </w:rPr>
      </w:pPr>
      <w:r w:rsidRPr="00B2568D">
        <w:rPr>
          <w:rFonts w:ascii="Times New Roman" w:eastAsia="Times New Roman" w:hAnsi="Times New Roman" w:cs="Times New Roman"/>
          <w:b/>
          <w:bCs/>
          <w:sz w:val="24"/>
          <w:szCs w:val="24"/>
          <w:lang w:eastAsia="pl-PL"/>
        </w:rPr>
        <w:t>IV.5) ZMIANA UMOWY</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2568D">
        <w:rPr>
          <w:rFonts w:ascii="Times New Roman" w:eastAsia="Times New Roman" w:hAnsi="Times New Roman" w:cs="Times New Roman"/>
          <w:sz w:val="24"/>
          <w:szCs w:val="24"/>
          <w:lang w:eastAsia="pl-PL"/>
        </w:rPr>
        <w:t xml:space="preserve"> Tak </w:t>
      </w:r>
      <w:r w:rsidRPr="00B2568D">
        <w:rPr>
          <w:rFonts w:ascii="Times New Roman" w:eastAsia="Times New Roman" w:hAnsi="Times New Roman" w:cs="Times New Roman"/>
          <w:sz w:val="24"/>
          <w:szCs w:val="24"/>
          <w:lang w:eastAsia="pl-PL"/>
        </w:rPr>
        <w:br/>
        <w:t xml:space="preserve">Należy wskazać zakres, charakter zmian oraz warunki wprowadzenia zmian: </w:t>
      </w:r>
      <w:r w:rsidRPr="00B2568D">
        <w:rPr>
          <w:rFonts w:ascii="Times New Roman" w:eastAsia="Times New Roman" w:hAnsi="Times New Roman" w:cs="Times New Roman"/>
          <w:sz w:val="24"/>
          <w:szCs w:val="24"/>
          <w:lang w:eastAsia="pl-PL"/>
        </w:rPr>
        <w:br/>
        <w:t xml:space="preserve">Zmiana postanowień niniejszej umowy jest niedopuszczalna z wyjątkiem następujących sytuacji: 1) zwiększenie zakresu robót w przypadku konieczności wykonania robót dodatkowych, bez których niemożliwe jest prawidłowe wykonanie przedmiotu zamówienia objętego niniejszą umową – zwiększenie zakresu robót nastąpi na podstawie pisemnego aneksu do niniejszej umowy, a podstawą zawarcia aneksu będzie podpisany przez strony umowy protokół konieczności wykonania robót dodatkowych określający zakres niezbędnych robót dodatkowych i niezbędny czas na ich wykonanie oraz wysokość wynagrodzenia za roboty dodatkowe, potwierdzony przez Inspektora Nadzoru; 2) zmiana terminu zakończenia robót w przypadku konieczności wykonania robót dodatkowych – termin zakończenia robót ulegnie przesunięciu o okres wykonywania robót dodatkowych ustalony w protokole konieczności , o którym mowa w pkt 1; 3) w przypadku wcześniejszego wykonania przedmiotu zamówienia – termin wykonania robót ulega skróceniu ; 4) zmiana terminu zakończenia umowy – przesunięcie terminu wykonania zamówienia, o czas udokumentowanych w dzienniku budowy dni wstrzymania prac budowlanych, z przyczyn obiektywnych, nie leżących po stronie Wykonawcy. 5) zmiana wynagrodzenia wykonawcy poprzez jego zmniejszenie w przypadku ograniczenia zakresu robót przez Zamawiającego - wynagrodzenie zostanie zmniejszone o wartość robót, których zakres zmniejszono, a ustalenie wysokości zmniejszonego wynagrodzenia nastąpi w oparciu o kosztorys ofertowy Wykonawcy ; 6) zmiana wynagrodzenia wykonawcy poprzez jego zwiększenie w przypadku konieczności wykonania robót dodatkowych – wynagrodzenie zostanie zwiększone o wartość wykonanych robót dodatkowych, określoną w protokole konieczności ich wykonania; 7) w zakresie podwykonawstwa (o ile zostanie przewidziane w ofercie Wykonawcy) w uzasadnionych przypadkach powierzenie Podwykonawcom innej części prac niż wskazana w ofercie Wykonawcy za uprzednią zgodą Zamawiającego lub powierzenie z ważnych przyczyn robót innemu Podwykonawcy niż wskazany w umowie ; 8) zmiana wykonawcy w przypadku, gdy Wykonawcę zastąpił inny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zmiana polegać będzie na zastąpieniu dotychczasowego Wykonawcy nowym Wykonawcą. 9) zmiany, niezależnie od ich wartości, nie są istotne w rozumieniu art. 144 ust 1e ustawy Prawo zamówień publicznych, 10) łączna wartość zmian jest mniejsza od 15% wartości zamówienia określonej pierwotnie w umowie.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lastRenderedPageBreak/>
        <w:t xml:space="preserve">IV.6) INFORMACJE ADMINISTRACYJNE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IV.6.1) Sposób udostępniania informacji o charakterze poufnym </w:t>
      </w:r>
      <w:r w:rsidRPr="00B2568D">
        <w:rPr>
          <w:rFonts w:ascii="Times New Roman" w:eastAsia="Times New Roman" w:hAnsi="Times New Roman" w:cs="Times New Roman"/>
          <w:i/>
          <w:iCs/>
          <w:sz w:val="24"/>
          <w:szCs w:val="24"/>
          <w:lang w:eastAsia="pl-PL"/>
        </w:rPr>
        <w:t xml:space="preserve">(jeżeli dotyczy): </w:t>
      </w:r>
      <w:r w:rsidRPr="00B2568D">
        <w:rPr>
          <w:rFonts w:ascii="Times New Roman" w:eastAsia="Times New Roman" w:hAnsi="Times New Roman" w:cs="Times New Roman"/>
          <w:sz w:val="24"/>
          <w:szCs w:val="24"/>
          <w:lang w:eastAsia="pl-PL"/>
        </w:rPr>
        <w:br/>
        <w:t xml:space="preserve">Postanowienia w sprawie dokumentów zastrzeżonych: a) wszystkie dokumenty złożone w prowadzonym postępowaniu są jawne z wyjątkiem informacji stanowiących tajemnicę przedsiębiorstwa, zastrzeżonych przez składającego ofertę, w terminie nie późniejszym niż wyznaczony termin składania ofert. b) Wykonawca powinien w sposób nie budzący wątpliwości zastrzec, że dokumenty te nie mogą być udostępnione, oraz wykazać, że zastrzeżone informacje stanowią tajemnicę przedsiębiorstwa. c) wymienione powyżej dokumenty Wykonawca zobowiązany jest wydzielić w wybrany przez siebie sposób, zapewniający zachowanie tajemnicy przedsiębiorstwa. Tak wydzielonych informacji Zamawiający nie będzie ujawniał. d) udostępnienie złożonych ofert możliwe będzie na pisemny wniosek zainteresowanego, po dokonaniu przez Zamawiającego analizy, czy oferta ta nie zawiera dokumentów zastrzeżonych, niepodlegających udostępnieniu. e) Wykonawca nie może zastrzec informacji i dokumentów, których jawność wynika z innych aktów prawnych, w tym m. in. z zapisu art. 86 ust 4 ustawy Prawo zamówień publicznych. f) zgodnie z art. 11. ust. 2 ustawy o zwalczaniu nieuczciwej konkurencji poprzez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Środki służące ochronie informacji o charakterze poufnym</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2568D">
        <w:rPr>
          <w:rFonts w:ascii="Times New Roman" w:eastAsia="Times New Roman" w:hAnsi="Times New Roman" w:cs="Times New Roman"/>
          <w:sz w:val="24"/>
          <w:szCs w:val="24"/>
          <w:lang w:eastAsia="pl-PL"/>
        </w:rPr>
        <w:br/>
        <w:t xml:space="preserve">Data: 2020-07-22, godzina: 10:00, </w:t>
      </w:r>
      <w:r w:rsidRPr="00B2568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2568D">
        <w:rPr>
          <w:rFonts w:ascii="Times New Roman" w:eastAsia="Times New Roman" w:hAnsi="Times New Roman" w:cs="Times New Roman"/>
          <w:sz w:val="24"/>
          <w:szCs w:val="24"/>
          <w:lang w:eastAsia="pl-PL"/>
        </w:rPr>
        <w:br/>
        <w:t xml:space="preserve">Nie </w:t>
      </w:r>
      <w:r w:rsidRPr="00B2568D">
        <w:rPr>
          <w:rFonts w:ascii="Times New Roman" w:eastAsia="Times New Roman" w:hAnsi="Times New Roman" w:cs="Times New Roman"/>
          <w:sz w:val="24"/>
          <w:szCs w:val="24"/>
          <w:lang w:eastAsia="pl-PL"/>
        </w:rPr>
        <w:br/>
        <w:t xml:space="preserve">Wskazać powody: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2568D">
        <w:rPr>
          <w:rFonts w:ascii="Times New Roman" w:eastAsia="Times New Roman" w:hAnsi="Times New Roman" w:cs="Times New Roman"/>
          <w:sz w:val="24"/>
          <w:szCs w:val="24"/>
          <w:lang w:eastAsia="pl-PL"/>
        </w:rPr>
        <w:br/>
        <w:t xml:space="preserve">&gt; język polski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 xml:space="preserve">IV.6.3) Termin związania ofertą: </w:t>
      </w:r>
      <w:r w:rsidRPr="00B2568D">
        <w:rPr>
          <w:rFonts w:ascii="Times New Roman" w:eastAsia="Times New Roman" w:hAnsi="Times New Roman" w:cs="Times New Roman"/>
          <w:sz w:val="24"/>
          <w:szCs w:val="24"/>
          <w:lang w:eastAsia="pl-PL"/>
        </w:rPr>
        <w:t xml:space="preserve">do: okres w dniach: 30 (od ostatecznego terminu składania ofert)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r w:rsidRPr="00B2568D">
        <w:rPr>
          <w:rFonts w:ascii="Times New Roman" w:eastAsia="Times New Roman" w:hAnsi="Times New Roman" w:cs="Times New Roman"/>
          <w:b/>
          <w:bCs/>
          <w:sz w:val="24"/>
          <w:szCs w:val="24"/>
          <w:lang w:eastAsia="pl-PL"/>
        </w:rPr>
        <w:t>IV.6.5) Informacje dodatkowe:</w:t>
      </w:r>
      <w:r w:rsidRPr="00B2568D">
        <w:rPr>
          <w:rFonts w:ascii="Times New Roman" w:eastAsia="Times New Roman" w:hAnsi="Times New Roman" w:cs="Times New Roman"/>
          <w:sz w:val="24"/>
          <w:szCs w:val="24"/>
          <w:lang w:eastAsia="pl-PL"/>
        </w:rPr>
        <w:t xml:space="preserve"> </w:t>
      </w:r>
      <w:r w:rsidRPr="00B2568D">
        <w:rPr>
          <w:rFonts w:ascii="Times New Roman" w:eastAsia="Times New Roman" w:hAnsi="Times New Roman" w:cs="Times New Roman"/>
          <w:sz w:val="24"/>
          <w:szCs w:val="24"/>
          <w:lang w:eastAsia="pl-PL"/>
        </w:rPr>
        <w:br/>
      </w:r>
    </w:p>
    <w:p w14:paraId="0F94DB1D" w14:textId="77777777" w:rsidR="00B2568D" w:rsidRPr="00B2568D" w:rsidRDefault="00B2568D" w:rsidP="00B2568D">
      <w:pPr>
        <w:spacing w:after="0" w:line="240" w:lineRule="auto"/>
        <w:jc w:val="center"/>
        <w:rPr>
          <w:rFonts w:ascii="Times New Roman" w:eastAsia="Times New Roman" w:hAnsi="Times New Roman" w:cs="Times New Roman"/>
          <w:sz w:val="24"/>
          <w:szCs w:val="24"/>
          <w:lang w:eastAsia="pl-PL"/>
        </w:rPr>
      </w:pPr>
      <w:r w:rsidRPr="00B2568D">
        <w:rPr>
          <w:rFonts w:ascii="Times New Roman" w:eastAsia="Times New Roman" w:hAnsi="Times New Roman" w:cs="Times New Roman"/>
          <w:sz w:val="24"/>
          <w:szCs w:val="24"/>
          <w:u w:val="single"/>
          <w:lang w:eastAsia="pl-PL"/>
        </w:rPr>
        <w:t xml:space="preserve">ZAŁĄCZNIK I - INFORMACJE DOTYCZĄCE OFERT CZĘŚCIOWYCH </w:t>
      </w:r>
    </w:p>
    <w:p w14:paraId="68924307" w14:textId="3C41EC7F" w:rsidR="008F6DED" w:rsidRDefault="008F6DED"/>
    <w:p w14:paraId="65D9FD7D" w14:textId="77777777" w:rsidR="00B2568D" w:rsidRDefault="00B2568D" w:rsidP="00B2568D"/>
    <w:p w14:paraId="76DE8FEE" w14:textId="77777777" w:rsidR="00B2568D" w:rsidRDefault="00B2568D" w:rsidP="00B2568D">
      <w:pPr>
        <w:pStyle w:val="Domylnie"/>
        <w:rPr>
          <w:b/>
          <w:sz w:val="20"/>
        </w:rPr>
      </w:pPr>
      <w:r>
        <w:rPr>
          <w:b/>
          <w:sz w:val="20"/>
        </w:rPr>
        <w:t>Puszcza Mariańska, dnia 07.07</w:t>
      </w:r>
      <w:r w:rsidRPr="007D1930">
        <w:rPr>
          <w:b/>
          <w:sz w:val="20"/>
        </w:rPr>
        <w:t>.2020 r.</w:t>
      </w:r>
      <w:r>
        <w:rPr>
          <w:b/>
          <w:sz w:val="20"/>
        </w:rPr>
        <w:t xml:space="preserve">                                                                 Zatwierdził :</w:t>
      </w:r>
    </w:p>
    <w:p w14:paraId="53449066" w14:textId="77777777" w:rsidR="00B2568D" w:rsidRDefault="00B2568D" w:rsidP="00B2568D">
      <w:pPr>
        <w:pStyle w:val="Domylnie"/>
        <w:jc w:val="both"/>
        <w:rPr>
          <w:b/>
          <w:sz w:val="20"/>
        </w:rPr>
      </w:pPr>
      <w:r>
        <w:rPr>
          <w:b/>
          <w:sz w:val="20"/>
        </w:rPr>
        <w:t xml:space="preserve">                                                                                                                  Wójt Gminy Puszcza Mariańska</w:t>
      </w:r>
    </w:p>
    <w:p w14:paraId="08648B79" w14:textId="77777777" w:rsidR="00B2568D" w:rsidRDefault="00B2568D" w:rsidP="00B2568D">
      <w:pPr>
        <w:pStyle w:val="Domylnie"/>
        <w:jc w:val="both"/>
        <w:rPr>
          <w:b/>
          <w:sz w:val="20"/>
        </w:rPr>
      </w:pPr>
      <w:r>
        <w:rPr>
          <w:b/>
          <w:sz w:val="20"/>
        </w:rPr>
        <w:t xml:space="preserve">                                                                                                                                Michał Staniak</w:t>
      </w:r>
    </w:p>
    <w:p w14:paraId="481A968F" w14:textId="77777777" w:rsidR="00B2568D" w:rsidRDefault="00B2568D"/>
    <w:sectPr w:rsidR="00B25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8D"/>
    <w:rsid w:val="000B2A26"/>
    <w:rsid w:val="008F6DED"/>
    <w:rsid w:val="00B2568D"/>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6707"/>
  <w15:chartTrackingRefBased/>
  <w15:docId w15:val="{B7FC26F8-395C-45D7-917A-14F30E05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256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68D"/>
    <w:rPr>
      <w:rFonts w:ascii="Segoe UI" w:hAnsi="Segoe UI" w:cs="Segoe UI"/>
      <w:sz w:val="18"/>
      <w:szCs w:val="18"/>
    </w:rPr>
  </w:style>
  <w:style w:type="paragraph" w:customStyle="1" w:styleId="Domylnie">
    <w:name w:val="Domyślnie"/>
    <w:rsid w:val="00B2568D"/>
    <w:pPr>
      <w:suppressAutoHyphens/>
      <w:snapToGrid w:val="0"/>
      <w:spacing w:after="0" w:line="240" w:lineRule="auto"/>
    </w:pPr>
    <w:rPr>
      <w:rFonts w:ascii="Times New Roman" w:eastAsia="Times New Roman" w:hAnsi="Times New Roman" w:cs="Times New Roman"/>
      <w:kern w:val="1"/>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582641">
      <w:bodyDiv w:val="1"/>
      <w:marLeft w:val="0"/>
      <w:marRight w:val="0"/>
      <w:marTop w:val="0"/>
      <w:marBottom w:val="0"/>
      <w:divBdr>
        <w:top w:val="none" w:sz="0" w:space="0" w:color="auto"/>
        <w:left w:val="none" w:sz="0" w:space="0" w:color="auto"/>
        <w:bottom w:val="none" w:sz="0" w:space="0" w:color="auto"/>
        <w:right w:val="none" w:sz="0" w:space="0" w:color="auto"/>
      </w:divBdr>
      <w:divsChild>
        <w:div w:id="960108483">
          <w:marLeft w:val="0"/>
          <w:marRight w:val="0"/>
          <w:marTop w:val="0"/>
          <w:marBottom w:val="0"/>
          <w:divBdr>
            <w:top w:val="none" w:sz="0" w:space="0" w:color="auto"/>
            <w:left w:val="none" w:sz="0" w:space="0" w:color="auto"/>
            <w:bottom w:val="none" w:sz="0" w:space="0" w:color="auto"/>
            <w:right w:val="none" w:sz="0" w:space="0" w:color="auto"/>
          </w:divBdr>
          <w:divsChild>
            <w:div w:id="888078967">
              <w:marLeft w:val="0"/>
              <w:marRight w:val="0"/>
              <w:marTop w:val="0"/>
              <w:marBottom w:val="0"/>
              <w:divBdr>
                <w:top w:val="none" w:sz="0" w:space="0" w:color="auto"/>
                <w:left w:val="none" w:sz="0" w:space="0" w:color="auto"/>
                <w:bottom w:val="none" w:sz="0" w:space="0" w:color="auto"/>
                <w:right w:val="none" w:sz="0" w:space="0" w:color="auto"/>
              </w:divBdr>
            </w:div>
            <w:div w:id="488447182">
              <w:marLeft w:val="0"/>
              <w:marRight w:val="0"/>
              <w:marTop w:val="0"/>
              <w:marBottom w:val="0"/>
              <w:divBdr>
                <w:top w:val="none" w:sz="0" w:space="0" w:color="auto"/>
                <w:left w:val="none" w:sz="0" w:space="0" w:color="auto"/>
                <w:bottom w:val="none" w:sz="0" w:space="0" w:color="auto"/>
                <w:right w:val="none" w:sz="0" w:space="0" w:color="auto"/>
              </w:divBdr>
            </w:div>
            <w:div w:id="273054961">
              <w:marLeft w:val="0"/>
              <w:marRight w:val="0"/>
              <w:marTop w:val="0"/>
              <w:marBottom w:val="0"/>
              <w:divBdr>
                <w:top w:val="none" w:sz="0" w:space="0" w:color="auto"/>
                <w:left w:val="none" w:sz="0" w:space="0" w:color="auto"/>
                <w:bottom w:val="none" w:sz="0" w:space="0" w:color="auto"/>
                <w:right w:val="none" w:sz="0" w:space="0" w:color="auto"/>
              </w:divBdr>
              <w:divsChild>
                <w:div w:id="711854218">
                  <w:marLeft w:val="0"/>
                  <w:marRight w:val="0"/>
                  <w:marTop w:val="0"/>
                  <w:marBottom w:val="0"/>
                  <w:divBdr>
                    <w:top w:val="none" w:sz="0" w:space="0" w:color="auto"/>
                    <w:left w:val="none" w:sz="0" w:space="0" w:color="auto"/>
                    <w:bottom w:val="none" w:sz="0" w:space="0" w:color="auto"/>
                    <w:right w:val="none" w:sz="0" w:space="0" w:color="auto"/>
                  </w:divBdr>
                </w:div>
              </w:divsChild>
            </w:div>
            <w:div w:id="699671810">
              <w:marLeft w:val="0"/>
              <w:marRight w:val="0"/>
              <w:marTop w:val="0"/>
              <w:marBottom w:val="0"/>
              <w:divBdr>
                <w:top w:val="none" w:sz="0" w:space="0" w:color="auto"/>
                <w:left w:val="none" w:sz="0" w:space="0" w:color="auto"/>
                <w:bottom w:val="none" w:sz="0" w:space="0" w:color="auto"/>
                <w:right w:val="none" w:sz="0" w:space="0" w:color="auto"/>
              </w:divBdr>
              <w:divsChild>
                <w:div w:id="1764034588">
                  <w:marLeft w:val="0"/>
                  <w:marRight w:val="0"/>
                  <w:marTop w:val="0"/>
                  <w:marBottom w:val="0"/>
                  <w:divBdr>
                    <w:top w:val="none" w:sz="0" w:space="0" w:color="auto"/>
                    <w:left w:val="none" w:sz="0" w:space="0" w:color="auto"/>
                    <w:bottom w:val="none" w:sz="0" w:space="0" w:color="auto"/>
                    <w:right w:val="none" w:sz="0" w:space="0" w:color="auto"/>
                  </w:divBdr>
                </w:div>
              </w:divsChild>
            </w:div>
            <w:div w:id="1519545699">
              <w:marLeft w:val="0"/>
              <w:marRight w:val="0"/>
              <w:marTop w:val="0"/>
              <w:marBottom w:val="0"/>
              <w:divBdr>
                <w:top w:val="none" w:sz="0" w:space="0" w:color="auto"/>
                <w:left w:val="none" w:sz="0" w:space="0" w:color="auto"/>
                <w:bottom w:val="none" w:sz="0" w:space="0" w:color="auto"/>
                <w:right w:val="none" w:sz="0" w:space="0" w:color="auto"/>
              </w:divBdr>
              <w:divsChild>
                <w:div w:id="1642535299">
                  <w:marLeft w:val="0"/>
                  <w:marRight w:val="0"/>
                  <w:marTop w:val="0"/>
                  <w:marBottom w:val="0"/>
                  <w:divBdr>
                    <w:top w:val="none" w:sz="0" w:space="0" w:color="auto"/>
                    <w:left w:val="none" w:sz="0" w:space="0" w:color="auto"/>
                    <w:bottom w:val="none" w:sz="0" w:space="0" w:color="auto"/>
                    <w:right w:val="none" w:sz="0" w:space="0" w:color="auto"/>
                  </w:divBdr>
                </w:div>
                <w:div w:id="1024556679">
                  <w:marLeft w:val="0"/>
                  <w:marRight w:val="0"/>
                  <w:marTop w:val="0"/>
                  <w:marBottom w:val="0"/>
                  <w:divBdr>
                    <w:top w:val="none" w:sz="0" w:space="0" w:color="auto"/>
                    <w:left w:val="none" w:sz="0" w:space="0" w:color="auto"/>
                    <w:bottom w:val="none" w:sz="0" w:space="0" w:color="auto"/>
                    <w:right w:val="none" w:sz="0" w:space="0" w:color="auto"/>
                  </w:divBdr>
                </w:div>
                <w:div w:id="775099713">
                  <w:marLeft w:val="0"/>
                  <w:marRight w:val="0"/>
                  <w:marTop w:val="0"/>
                  <w:marBottom w:val="0"/>
                  <w:divBdr>
                    <w:top w:val="none" w:sz="0" w:space="0" w:color="auto"/>
                    <w:left w:val="none" w:sz="0" w:space="0" w:color="auto"/>
                    <w:bottom w:val="none" w:sz="0" w:space="0" w:color="auto"/>
                    <w:right w:val="none" w:sz="0" w:space="0" w:color="auto"/>
                  </w:divBdr>
                </w:div>
                <w:div w:id="2089034820">
                  <w:marLeft w:val="0"/>
                  <w:marRight w:val="0"/>
                  <w:marTop w:val="0"/>
                  <w:marBottom w:val="0"/>
                  <w:divBdr>
                    <w:top w:val="none" w:sz="0" w:space="0" w:color="auto"/>
                    <w:left w:val="none" w:sz="0" w:space="0" w:color="auto"/>
                    <w:bottom w:val="none" w:sz="0" w:space="0" w:color="auto"/>
                    <w:right w:val="none" w:sz="0" w:space="0" w:color="auto"/>
                  </w:divBdr>
                </w:div>
              </w:divsChild>
            </w:div>
            <w:div w:id="286081127">
              <w:marLeft w:val="0"/>
              <w:marRight w:val="0"/>
              <w:marTop w:val="0"/>
              <w:marBottom w:val="0"/>
              <w:divBdr>
                <w:top w:val="none" w:sz="0" w:space="0" w:color="auto"/>
                <w:left w:val="none" w:sz="0" w:space="0" w:color="auto"/>
                <w:bottom w:val="none" w:sz="0" w:space="0" w:color="auto"/>
                <w:right w:val="none" w:sz="0" w:space="0" w:color="auto"/>
              </w:divBdr>
              <w:divsChild>
                <w:div w:id="432437447">
                  <w:marLeft w:val="0"/>
                  <w:marRight w:val="0"/>
                  <w:marTop w:val="0"/>
                  <w:marBottom w:val="0"/>
                  <w:divBdr>
                    <w:top w:val="none" w:sz="0" w:space="0" w:color="auto"/>
                    <w:left w:val="none" w:sz="0" w:space="0" w:color="auto"/>
                    <w:bottom w:val="none" w:sz="0" w:space="0" w:color="auto"/>
                    <w:right w:val="none" w:sz="0" w:space="0" w:color="auto"/>
                  </w:divBdr>
                </w:div>
                <w:div w:id="509492127">
                  <w:marLeft w:val="0"/>
                  <w:marRight w:val="0"/>
                  <w:marTop w:val="0"/>
                  <w:marBottom w:val="0"/>
                  <w:divBdr>
                    <w:top w:val="none" w:sz="0" w:space="0" w:color="auto"/>
                    <w:left w:val="none" w:sz="0" w:space="0" w:color="auto"/>
                    <w:bottom w:val="none" w:sz="0" w:space="0" w:color="auto"/>
                    <w:right w:val="none" w:sz="0" w:space="0" w:color="auto"/>
                  </w:divBdr>
                </w:div>
                <w:div w:id="1814374161">
                  <w:marLeft w:val="0"/>
                  <w:marRight w:val="0"/>
                  <w:marTop w:val="0"/>
                  <w:marBottom w:val="0"/>
                  <w:divBdr>
                    <w:top w:val="none" w:sz="0" w:space="0" w:color="auto"/>
                    <w:left w:val="none" w:sz="0" w:space="0" w:color="auto"/>
                    <w:bottom w:val="none" w:sz="0" w:space="0" w:color="auto"/>
                    <w:right w:val="none" w:sz="0" w:space="0" w:color="auto"/>
                  </w:divBdr>
                </w:div>
                <w:div w:id="1042175596">
                  <w:marLeft w:val="0"/>
                  <w:marRight w:val="0"/>
                  <w:marTop w:val="0"/>
                  <w:marBottom w:val="0"/>
                  <w:divBdr>
                    <w:top w:val="none" w:sz="0" w:space="0" w:color="auto"/>
                    <w:left w:val="none" w:sz="0" w:space="0" w:color="auto"/>
                    <w:bottom w:val="none" w:sz="0" w:space="0" w:color="auto"/>
                    <w:right w:val="none" w:sz="0" w:space="0" w:color="auto"/>
                  </w:divBdr>
                </w:div>
                <w:div w:id="33433016">
                  <w:marLeft w:val="0"/>
                  <w:marRight w:val="0"/>
                  <w:marTop w:val="0"/>
                  <w:marBottom w:val="0"/>
                  <w:divBdr>
                    <w:top w:val="none" w:sz="0" w:space="0" w:color="auto"/>
                    <w:left w:val="none" w:sz="0" w:space="0" w:color="auto"/>
                    <w:bottom w:val="none" w:sz="0" w:space="0" w:color="auto"/>
                    <w:right w:val="none" w:sz="0" w:space="0" w:color="auto"/>
                  </w:divBdr>
                </w:div>
                <w:div w:id="433937342">
                  <w:marLeft w:val="0"/>
                  <w:marRight w:val="0"/>
                  <w:marTop w:val="0"/>
                  <w:marBottom w:val="0"/>
                  <w:divBdr>
                    <w:top w:val="none" w:sz="0" w:space="0" w:color="auto"/>
                    <w:left w:val="none" w:sz="0" w:space="0" w:color="auto"/>
                    <w:bottom w:val="none" w:sz="0" w:space="0" w:color="auto"/>
                    <w:right w:val="none" w:sz="0" w:space="0" w:color="auto"/>
                  </w:divBdr>
                </w:div>
                <w:div w:id="544373565">
                  <w:marLeft w:val="0"/>
                  <w:marRight w:val="0"/>
                  <w:marTop w:val="0"/>
                  <w:marBottom w:val="0"/>
                  <w:divBdr>
                    <w:top w:val="none" w:sz="0" w:space="0" w:color="auto"/>
                    <w:left w:val="none" w:sz="0" w:space="0" w:color="auto"/>
                    <w:bottom w:val="none" w:sz="0" w:space="0" w:color="auto"/>
                    <w:right w:val="none" w:sz="0" w:space="0" w:color="auto"/>
                  </w:divBdr>
                </w:div>
              </w:divsChild>
            </w:div>
            <w:div w:id="1759248834">
              <w:marLeft w:val="0"/>
              <w:marRight w:val="0"/>
              <w:marTop w:val="0"/>
              <w:marBottom w:val="0"/>
              <w:divBdr>
                <w:top w:val="none" w:sz="0" w:space="0" w:color="auto"/>
                <w:left w:val="none" w:sz="0" w:space="0" w:color="auto"/>
                <w:bottom w:val="none" w:sz="0" w:space="0" w:color="auto"/>
                <w:right w:val="none" w:sz="0" w:space="0" w:color="auto"/>
              </w:divBdr>
              <w:divsChild>
                <w:div w:id="980615858">
                  <w:marLeft w:val="0"/>
                  <w:marRight w:val="0"/>
                  <w:marTop w:val="0"/>
                  <w:marBottom w:val="0"/>
                  <w:divBdr>
                    <w:top w:val="none" w:sz="0" w:space="0" w:color="auto"/>
                    <w:left w:val="none" w:sz="0" w:space="0" w:color="auto"/>
                    <w:bottom w:val="none" w:sz="0" w:space="0" w:color="auto"/>
                    <w:right w:val="none" w:sz="0" w:space="0" w:color="auto"/>
                  </w:divBdr>
                </w:div>
                <w:div w:id="1101952658">
                  <w:marLeft w:val="0"/>
                  <w:marRight w:val="0"/>
                  <w:marTop w:val="0"/>
                  <w:marBottom w:val="0"/>
                  <w:divBdr>
                    <w:top w:val="none" w:sz="0" w:space="0" w:color="auto"/>
                    <w:left w:val="none" w:sz="0" w:space="0" w:color="auto"/>
                    <w:bottom w:val="none" w:sz="0" w:space="0" w:color="auto"/>
                    <w:right w:val="none" w:sz="0" w:space="0" w:color="auto"/>
                  </w:divBdr>
                </w:div>
              </w:divsChild>
            </w:div>
            <w:div w:id="2015456461">
              <w:marLeft w:val="0"/>
              <w:marRight w:val="0"/>
              <w:marTop w:val="0"/>
              <w:marBottom w:val="0"/>
              <w:divBdr>
                <w:top w:val="none" w:sz="0" w:space="0" w:color="auto"/>
                <w:left w:val="none" w:sz="0" w:space="0" w:color="auto"/>
                <w:bottom w:val="none" w:sz="0" w:space="0" w:color="auto"/>
                <w:right w:val="none" w:sz="0" w:space="0" w:color="auto"/>
              </w:divBdr>
              <w:divsChild>
                <w:div w:id="81995041">
                  <w:marLeft w:val="0"/>
                  <w:marRight w:val="0"/>
                  <w:marTop w:val="0"/>
                  <w:marBottom w:val="0"/>
                  <w:divBdr>
                    <w:top w:val="none" w:sz="0" w:space="0" w:color="auto"/>
                    <w:left w:val="none" w:sz="0" w:space="0" w:color="auto"/>
                    <w:bottom w:val="none" w:sz="0" w:space="0" w:color="auto"/>
                    <w:right w:val="none" w:sz="0" w:space="0" w:color="auto"/>
                  </w:divBdr>
                </w:div>
                <w:div w:id="1974673797">
                  <w:marLeft w:val="0"/>
                  <w:marRight w:val="0"/>
                  <w:marTop w:val="0"/>
                  <w:marBottom w:val="0"/>
                  <w:divBdr>
                    <w:top w:val="none" w:sz="0" w:space="0" w:color="auto"/>
                    <w:left w:val="none" w:sz="0" w:space="0" w:color="auto"/>
                    <w:bottom w:val="none" w:sz="0" w:space="0" w:color="auto"/>
                    <w:right w:val="none" w:sz="0" w:space="0" w:color="auto"/>
                  </w:divBdr>
                </w:div>
                <w:div w:id="96603868">
                  <w:marLeft w:val="0"/>
                  <w:marRight w:val="0"/>
                  <w:marTop w:val="0"/>
                  <w:marBottom w:val="0"/>
                  <w:divBdr>
                    <w:top w:val="none" w:sz="0" w:space="0" w:color="auto"/>
                    <w:left w:val="none" w:sz="0" w:space="0" w:color="auto"/>
                    <w:bottom w:val="none" w:sz="0" w:space="0" w:color="auto"/>
                    <w:right w:val="none" w:sz="0" w:space="0" w:color="auto"/>
                  </w:divBdr>
                </w:div>
                <w:div w:id="290592818">
                  <w:marLeft w:val="0"/>
                  <w:marRight w:val="0"/>
                  <w:marTop w:val="0"/>
                  <w:marBottom w:val="0"/>
                  <w:divBdr>
                    <w:top w:val="none" w:sz="0" w:space="0" w:color="auto"/>
                    <w:left w:val="none" w:sz="0" w:space="0" w:color="auto"/>
                    <w:bottom w:val="none" w:sz="0" w:space="0" w:color="auto"/>
                    <w:right w:val="none" w:sz="0" w:space="0" w:color="auto"/>
                  </w:divBdr>
                </w:div>
                <w:div w:id="866069133">
                  <w:marLeft w:val="0"/>
                  <w:marRight w:val="0"/>
                  <w:marTop w:val="0"/>
                  <w:marBottom w:val="0"/>
                  <w:divBdr>
                    <w:top w:val="none" w:sz="0" w:space="0" w:color="auto"/>
                    <w:left w:val="none" w:sz="0" w:space="0" w:color="auto"/>
                    <w:bottom w:val="none" w:sz="0" w:space="0" w:color="auto"/>
                    <w:right w:val="none" w:sz="0" w:space="0" w:color="auto"/>
                  </w:divBdr>
                </w:div>
                <w:div w:id="55125605">
                  <w:marLeft w:val="0"/>
                  <w:marRight w:val="0"/>
                  <w:marTop w:val="0"/>
                  <w:marBottom w:val="0"/>
                  <w:divBdr>
                    <w:top w:val="none" w:sz="0" w:space="0" w:color="auto"/>
                    <w:left w:val="none" w:sz="0" w:space="0" w:color="auto"/>
                    <w:bottom w:val="none" w:sz="0" w:space="0" w:color="auto"/>
                    <w:right w:val="none" w:sz="0" w:space="0" w:color="auto"/>
                  </w:divBdr>
                </w:div>
              </w:divsChild>
            </w:div>
            <w:div w:id="519441847">
              <w:marLeft w:val="0"/>
              <w:marRight w:val="0"/>
              <w:marTop w:val="0"/>
              <w:marBottom w:val="0"/>
              <w:divBdr>
                <w:top w:val="none" w:sz="0" w:space="0" w:color="auto"/>
                <w:left w:val="none" w:sz="0" w:space="0" w:color="auto"/>
                <w:bottom w:val="none" w:sz="0" w:space="0" w:color="auto"/>
                <w:right w:val="none" w:sz="0" w:space="0" w:color="auto"/>
              </w:divBdr>
              <w:divsChild>
                <w:div w:id="226040390">
                  <w:marLeft w:val="0"/>
                  <w:marRight w:val="0"/>
                  <w:marTop w:val="0"/>
                  <w:marBottom w:val="0"/>
                  <w:divBdr>
                    <w:top w:val="none" w:sz="0" w:space="0" w:color="auto"/>
                    <w:left w:val="none" w:sz="0" w:space="0" w:color="auto"/>
                    <w:bottom w:val="none" w:sz="0" w:space="0" w:color="auto"/>
                    <w:right w:val="none" w:sz="0" w:space="0" w:color="auto"/>
                  </w:divBdr>
                </w:div>
                <w:div w:id="258877125">
                  <w:marLeft w:val="0"/>
                  <w:marRight w:val="0"/>
                  <w:marTop w:val="0"/>
                  <w:marBottom w:val="0"/>
                  <w:divBdr>
                    <w:top w:val="none" w:sz="0" w:space="0" w:color="auto"/>
                    <w:left w:val="none" w:sz="0" w:space="0" w:color="auto"/>
                    <w:bottom w:val="none" w:sz="0" w:space="0" w:color="auto"/>
                    <w:right w:val="none" w:sz="0" w:space="0" w:color="auto"/>
                  </w:divBdr>
                </w:div>
                <w:div w:id="1603561739">
                  <w:marLeft w:val="0"/>
                  <w:marRight w:val="0"/>
                  <w:marTop w:val="0"/>
                  <w:marBottom w:val="0"/>
                  <w:divBdr>
                    <w:top w:val="none" w:sz="0" w:space="0" w:color="auto"/>
                    <w:left w:val="none" w:sz="0" w:space="0" w:color="auto"/>
                    <w:bottom w:val="none" w:sz="0" w:space="0" w:color="auto"/>
                    <w:right w:val="none" w:sz="0" w:space="0" w:color="auto"/>
                  </w:divBdr>
                </w:div>
                <w:div w:id="1876039499">
                  <w:marLeft w:val="0"/>
                  <w:marRight w:val="0"/>
                  <w:marTop w:val="0"/>
                  <w:marBottom w:val="0"/>
                  <w:divBdr>
                    <w:top w:val="none" w:sz="0" w:space="0" w:color="auto"/>
                    <w:left w:val="none" w:sz="0" w:space="0" w:color="auto"/>
                    <w:bottom w:val="none" w:sz="0" w:space="0" w:color="auto"/>
                    <w:right w:val="none" w:sz="0" w:space="0" w:color="auto"/>
                  </w:divBdr>
                </w:div>
                <w:div w:id="600068951">
                  <w:marLeft w:val="0"/>
                  <w:marRight w:val="0"/>
                  <w:marTop w:val="0"/>
                  <w:marBottom w:val="0"/>
                  <w:divBdr>
                    <w:top w:val="none" w:sz="0" w:space="0" w:color="auto"/>
                    <w:left w:val="none" w:sz="0" w:space="0" w:color="auto"/>
                    <w:bottom w:val="none" w:sz="0" w:space="0" w:color="auto"/>
                    <w:right w:val="none" w:sz="0" w:space="0" w:color="auto"/>
                  </w:divBdr>
                </w:div>
                <w:div w:id="1196381598">
                  <w:marLeft w:val="0"/>
                  <w:marRight w:val="0"/>
                  <w:marTop w:val="0"/>
                  <w:marBottom w:val="0"/>
                  <w:divBdr>
                    <w:top w:val="none" w:sz="0" w:space="0" w:color="auto"/>
                    <w:left w:val="none" w:sz="0" w:space="0" w:color="auto"/>
                    <w:bottom w:val="none" w:sz="0" w:space="0" w:color="auto"/>
                    <w:right w:val="none" w:sz="0" w:space="0" w:color="auto"/>
                  </w:divBdr>
                </w:div>
                <w:div w:id="1034422715">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4445</Words>
  <Characters>26670</Characters>
  <Application>Microsoft Office Word</Application>
  <DocSecurity>0</DocSecurity>
  <Lines>222</Lines>
  <Paragraphs>62</Paragraphs>
  <ScaleCrop>false</ScaleCrop>
  <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1</cp:revision>
  <cp:lastPrinted>2020-07-07T11:11:00Z</cp:lastPrinted>
  <dcterms:created xsi:type="dcterms:W3CDTF">2020-07-07T11:10:00Z</dcterms:created>
  <dcterms:modified xsi:type="dcterms:W3CDTF">2020-07-07T11:11:00Z</dcterms:modified>
</cp:coreProperties>
</file>