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135E1" w14:textId="77777777" w:rsidR="000973EF" w:rsidRPr="000973EF" w:rsidRDefault="000973EF" w:rsidP="000973EF">
      <w:pPr>
        <w:spacing w:after="24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Ogłoszenie nr 773735-N-2020 z dnia 29.12.2020 r. </w:t>
      </w:r>
    </w:p>
    <w:p w14:paraId="19ACC997" w14:textId="77777777" w:rsidR="000973EF" w:rsidRPr="000973EF" w:rsidRDefault="000973EF" w:rsidP="000973EF">
      <w:pPr>
        <w:spacing w:after="0" w:line="240" w:lineRule="auto"/>
        <w:jc w:val="center"/>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Gmina Puszcza Mariańska: Wykonanie utwardzenia nawierzchni dróg gminnych wraz z dostawą i wyrównaniem.</w:t>
      </w:r>
      <w:r w:rsidRPr="000973EF">
        <w:rPr>
          <w:rFonts w:ascii="Times New Roman" w:eastAsia="Times New Roman" w:hAnsi="Times New Roman" w:cs="Times New Roman"/>
          <w:sz w:val="24"/>
          <w:szCs w:val="24"/>
          <w:lang w:eastAsia="pl-PL"/>
        </w:rPr>
        <w:br/>
        <w:t xml:space="preserve">OGŁOSZENIE O ZAMÓWIENIU - Roboty budowlane </w:t>
      </w:r>
    </w:p>
    <w:p w14:paraId="14BE58F6"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Zamieszczanie ogłoszenia:</w:t>
      </w:r>
      <w:r w:rsidRPr="000973EF">
        <w:rPr>
          <w:rFonts w:ascii="Times New Roman" w:eastAsia="Times New Roman" w:hAnsi="Times New Roman" w:cs="Times New Roman"/>
          <w:sz w:val="24"/>
          <w:szCs w:val="24"/>
          <w:lang w:eastAsia="pl-PL"/>
        </w:rPr>
        <w:t xml:space="preserve"> Zamieszczanie obowiązkowe </w:t>
      </w:r>
    </w:p>
    <w:p w14:paraId="65678432"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Ogłoszenie dotyczy:</w:t>
      </w:r>
      <w:r w:rsidRPr="000973EF">
        <w:rPr>
          <w:rFonts w:ascii="Times New Roman" w:eastAsia="Times New Roman" w:hAnsi="Times New Roman" w:cs="Times New Roman"/>
          <w:sz w:val="24"/>
          <w:szCs w:val="24"/>
          <w:lang w:eastAsia="pl-PL"/>
        </w:rPr>
        <w:t xml:space="preserve"> Zamówienia publicznego </w:t>
      </w:r>
    </w:p>
    <w:p w14:paraId="4F476028"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040D140"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p>
    <w:p w14:paraId="51A83B3F"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Nazwa projektu lub programu</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p>
    <w:p w14:paraId="3DF5C62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8C01F2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p>
    <w:p w14:paraId="1D7842EF"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973EF">
        <w:rPr>
          <w:rFonts w:ascii="Times New Roman" w:eastAsia="Times New Roman" w:hAnsi="Times New Roman" w:cs="Times New Roman"/>
          <w:sz w:val="24"/>
          <w:szCs w:val="24"/>
          <w:lang w:eastAsia="pl-PL"/>
        </w:rPr>
        <w:br/>
      </w:r>
    </w:p>
    <w:p w14:paraId="29AC98E7"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u w:val="single"/>
          <w:lang w:eastAsia="pl-PL"/>
        </w:rPr>
        <w:t>SEKCJA I: ZAMAWIAJĄCY</w:t>
      </w:r>
      <w:r w:rsidRPr="000973EF">
        <w:rPr>
          <w:rFonts w:ascii="Times New Roman" w:eastAsia="Times New Roman" w:hAnsi="Times New Roman" w:cs="Times New Roman"/>
          <w:sz w:val="24"/>
          <w:szCs w:val="24"/>
          <w:lang w:eastAsia="pl-PL"/>
        </w:rPr>
        <w:t xml:space="preserve"> </w:t>
      </w:r>
    </w:p>
    <w:p w14:paraId="5D7293B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Postępowanie przeprowadza centralny zamawiający </w:t>
      </w:r>
    </w:p>
    <w:p w14:paraId="0F9A6785"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p>
    <w:p w14:paraId="31821316"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6230E8D"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p>
    <w:p w14:paraId="69F23613"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Informacje na temat podmiotu któremu zamawiający powierzył/powierzyli prowadzenie postępowania:</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Postępowanie jest przeprowadzane wspólnie przez zamawiających</w:t>
      </w:r>
      <w:r w:rsidRPr="000973EF">
        <w:rPr>
          <w:rFonts w:ascii="Times New Roman" w:eastAsia="Times New Roman" w:hAnsi="Times New Roman" w:cs="Times New Roman"/>
          <w:sz w:val="24"/>
          <w:szCs w:val="24"/>
          <w:lang w:eastAsia="pl-PL"/>
        </w:rPr>
        <w:t xml:space="preserve"> </w:t>
      </w:r>
    </w:p>
    <w:p w14:paraId="0C11649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p>
    <w:p w14:paraId="124D186D"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2AED515"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p>
    <w:p w14:paraId="7831450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Informacje dodatkowe:</w:t>
      </w:r>
      <w:r w:rsidRPr="000973EF">
        <w:rPr>
          <w:rFonts w:ascii="Times New Roman" w:eastAsia="Times New Roman" w:hAnsi="Times New Roman" w:cs="Times New Roman"/>
          <w:sz w:val="24"/>
          <w:szCs w:val="24"/>
          <w:lang w:eastAsia="pl-PL"/>
        </w:rPr>
        <w:t xml:space="preserve"> </w:t>
      </w:r>
    </w:p>
    <w:p w14:paraId="15329C9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 1) NAZWA I ADRES: </w:t>
      </w:r>
      <w:r w:rsidRPr="000973EF">
        <w:rPr>
          <w:rFonts w:ascii="Times New Roman" w:eastAsia="Times New Roman" w:hAnsi="Times New Roman" w:cs="Times New Roman"/>
          <w:sz w:val="24"/>
          <w:szCs w:val="24"/>
          <w:lang w:eastAsia="pl-PL"/>
        </w:rPr>
        <w:t xml:space="preserve">Gmina Puszcza Mariańska, krajowy numer identyfikacyjny 75014839000000, ul. Stanisława Papczyńskiego  1 , 96-330  Puszcza Mariańska, woj. mazowieckie, państwo Polska, tel. +48(46)8318151, e-mail zam.publiczne@puszcza-marianska.pl, urzad@puszcza-marianska.pl, faks +48(46)8318118. </w:t>
      </w:r>
      <w:r w:rsidRPr="000973EF">
        <w:rPr>
          <w:rFonts w:ascii="Times New Roman" w:eastAsia="Times New Roman" w:hAnsi="Times New Roman" w:cs="Times New Roman"/>
          <w:sz w:val="24"/>
          <w:szCs w:val="24"/>
          <w:lang w:eastAsia="pl-PL"/>
        </w:rPr>
        <w:br/>
        <w:t xml:space="preserve">Adres strony internetowej (URL): www.puszcza-marianska.pl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lastRenderedPageBreak/>
        <w:t xml:space="preserve">Adres profilu nabywcy: </w:t>
      </w:r>
      <w:r w:rsidRPr="000973E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1AE7F1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 2) RODZAJ ZAMAWIAJĄCEGO: </w:t>
      </w:r>
      <w:r w:rsidRPr="000973EF">
        <w:rPr>
          <w:rFonts w:ascii="Times New Roman" w:eastAsia="Times New Roman" w:hAnsi="Times New Roman" w:cs="Times New Roman"/>
          <w:sz w:val="24"/>
          <w:szCs w:val="24"/>
          <w:lang w:eastAsia="pl-PL"/>
        </w:rPr>
        <w:t xml:space="preserve">Administracja samorządowa </w:t>
      </w:r>
      <w:r w:rsidRPr="000973EF">
        <w:rPr>
          <w:rFonts w:ascii="Times New Roman" w:eastAsia="Times New Roman" w:hAnsi="Times New Roman" w:cs="Times New Roman"/>
          <w:sz w:val="24"/>
          <w:szCs w:val="24"/>
          <w:lang w:eastAsia="pl-PL"/>
        </w:rPr>
        <w:br/>
      </w:r>
    </w:p>
    <w:p w14:paraId="2E4F33B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I.3) WSPÓLNE UDZIELANIE ZAMÓWIENIA </w:t>
      </w:r>
      <w:r w:rsidRPr="000973EF">
        <w:rPr>
          <w:rFonts w:ascii="Times New Roman" w:eastAsia="Times New Roman" w:hAnsi="Times New Roman" w:cs="Times New Roman"/>
          <w:b/>
          <w:bCs/>
          <w:i/>
          <w:iCs/>
          <w:sz w:val="24"/>
          <w:szCs w:val="24"/>
          <w:lang w:eastAsia="pl-PL"/>
        </w:rPr>
        <w:t>(jeżeli dotyczy)</w:t>
      </w:r>
      <w:r w:rsidRPr="000973EF">
        <w:rPr>
          <w:rFonts w:ascii="Times New Roman" w:eastAsia="Times New Roman" w:hAnsi="Times New Roman" w:cs="Times New Roman"/>
          <w:b/>
          <w:bCs/>
          <w:sz w:val="24"/>
          <w:szCs w:val="24"/>
          <w:lang w:eastAsia="pl-PL"/>
        </w:rPr>
        <w:t xml:space="preserve">: </w:t>
      </w:r>
    </w:p>
    <w:p w14:paraId="2F806F9E"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973EF">
        <w:rPr>
          <w:rFonts w:ascii="Times New Roman" w:eastAsia="Times New Roman" w:hAnsi="Times New Roman" w:cs="Times New Roman"/>
          <w:sz w:val="24"/>
          <w:szCs w:val="24"/>
          <w:lang w:eastAsia="pl-PL"/>
        </w:rPr>
        <w:br/>
      </w:r>
    </w:p>
    <w:p w14:paraId="6D46BC57"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I.4) KOMUNIKACJA: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973EF">
        <w:rPr>
          <w:rFonts w:ascii="Times New Roman" w:eastAsia="Times New Roman" w:hAnsi="Times New Roman" w:cs="Times New Roman"/>
          <w:sz w:val="24"/>
          <w:szCs w:val="24"/>
          <w:lang w:eastAsia="pl-PL"/>
        </w:rPr>
        <w:t xml:space="preserve"> </w:t>
      </w:r>
    </w:p>
    <w:p w14:paraId="4DB43B6F"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Tak </w:t>
      </w:r>
      <w:r w:rsidRPr="000973EF">
        <w:rPr>
          <w:rFonts w:ascii="Times New Roman" w:eastAsia="Times New Roman" w:hAnsi="Times New Roman" w:cs="Times New Roman"/>
          <w:sz w:val="24"/>
          <w:szCs w:val="24"/>
          <w:lang w:eastAsia="pl-PL"/>
        </w:rPr>
        <w:br/>
        <w:t xml:space="preserve">http://www.puszcza-marianska.pl/index.php/przetargi_i_konkursy </w:t>
      </w:r>
    </w:p>
    <w:p w14:paraId="1658E579"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B6805C2"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Tak </w:t>
      </w:r>
      <w:r w:rsidRPr="000973EF">
        <w:rPr>
          <w:rFonts w:ascii="Times New Roman" w:eastAsia="Times New Roman" w:hAnsi="Times New Roman" w:cs="Times New Roman"/>
          <w:sz w:val="24"/>
          <w:szCs w:val="24"/>
          <w:lang w:eastAsia="pl-PL"/>
        </w:rPr>
        <w:br/>
        <w:t xml:space="preserve">http://www.puszcza-marianska.pl/index.php/przetargi_i_konkursy </w:t>
      </w:r>
    </w:p>
    <w:p w14:paraId="10B1C32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E98D417"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r w:rsidRPr="000973EF">
        <w:rPr>
          <w:rFonts w:ascii="Times New Roman" w:eastAsia="Times New Roman" w:hAnsi="Times New Roman" w:cs="Times New Roman"/>
          <w:sz w:val="24"/>
          <w:szCs w:val="24"/>
          <w:lang w:eastAsia="pl-PL"/>
        </w:rPr>
        <w:br/>
      </w:r>
    </w:p>
    <w:p w14:paraId="180D21D1"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Oferty lub wnioski o dopuszczenie do udziału w postępowaniu należy przesyłać:</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Elektronicznie</w:t>
      </w:r>
      <w:r w:rsidRPr="000973EF">
        <w:rPr>
          <w:rFonts w:ascii="Times New Roman" w:eastAsia="Times New Roman" w:hAnsi="Times New Roman" w:cs="Times New Roman"/>
          <w:sz w:val="24"/>
          <w:szCs w:val="24"/>
          <w:lang w:eastAsia="pl-PL"/>
        </w:rPr>
        <w:t xml:space="preserve"> </w:t>
      </w:r>
    </w:p>
    <w:p w14:paraId="4AD70FE3"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r w:rsidRPr="000973EF">
        <w:rPr>
          <w:rFonts w:ascii="Times New Roman" w:eastAsia="Times New Roman" w:hAnsi="Times New Roman" w:cs="Times New Roman"/>
          <w:sz w:val="24"/>
          <w:szCs w:val="24"/>
          <w:lang w:eastAsia="pl-PL"/>
        </w:rPr>
        <w:br/>
        <w:t xml:space="preserve">adres </w:t>
      </w:r>
      <w:r w:rsidRPr="000973EF">
        <w:rPr>
          <w:rFonts w:ascii="Times New Roman" w:eastAsia="Times New Roman" w:hAnsi="Times New Roman" w:cs="Times New Roman"/>
          <w:sz w:val="24"/>
          <w:szCs w:val="24"/>
          <w:lang w:eastAsia="pl-PL"/>
        </w:rPr>
        <w:br/>
      </w:r>
    </w:p>
    <w:p w14:paraId="378963D0"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p>
    <w:p w14:paraId="2CC6EF11"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Nie </w:t>
      </w:r>
      <w:r w:rsidRPr="000973EF">
        <w:rPr>
          <w:rFonts w:ascii="Times New Roman" w:eastAsia="Times New Roman" w:hAnsi="Times New Roman" w:cs="Times New Roman"/>
          <w:sz w:val="24"/>
          <w:szCs w:val="24"/>
          <w:lang w:eastAsia="pl-PL"/>
        </w:rPr>
        <w:br/>
        <w:t xml:space="preserve">Inny sposób: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Tak </w:t>
      </w:r>
      <w:r w:rsidRPr="000973EF">
        <w:rPr>
          <w:rFonts w:ascii="Times New Roman" w:eastAsia="Times New Roman" w:hAnsi="Times New Roman" w:cs="Times New Roman"/>
          <w:sz w:val="24"/>
          <w:szCs w:val="24"/>
          <w:lang w:eastAsia="pl-PL"/>
        </w:rPr>
        <w:br/>
        <w:t xml:space="preserve">Inny sposób: </w:t>
      </w:r>
      <w:r w:rsidRPr="000973EF">
        <w:rPr>
          <w:rFonts w:ascii="Times New Roman" w:eastAsia="Times New Roman" w:hAnsi="Times New Roman" w:cs="Times New Roman"/>
          <w:sz w:val="24"/>
          <w:szCs w:val="24"/>
          <w:lang w:eastAsia="pl-PL"/>
        </w:rPr>
        <w:br/>
        <w:t xml:space="preserve">Oferty należy przesyłać w wersji papierowej do dnia 14.01.2020 r. do godz. 10:00 na adres Zamawiającego - (pokój nr 8 - Sekretariat) w sposób opisany w pkt 11 i pkt 12 SIWZ </w:t>
      </w:r>
      <w:r w:rsidRPr="000973EF">
        <w:rPr>
          <w:rFonts w:ascii="Times New Roman" w:eastAsia="Times New Roman" w:hAnsi="Times New Roman" w:cs="Times New Roman"/>
          <w:sz w:val="24"/>
          <w:szCs w:val="24"/>
          <w:lang w:eastAsia="pl-PL"/>
        </w:rPr>
        <w:br/>
        <w:t xml:space="preserve">Adres: </w:t>
      </w:r>
      <w:r w:rsidRPr="000973EF">
        <w:rPr>
          <w:rFonts w:ascii="Times New Roman" w:eastAsia="Times New Roman" w:hAnsi="Times New Roman" w:cs="Times New Roman"/>
          <w:sz w:val="24"/>
          <w:szCs w:val="24"/>
          <w:lang w:eastAsia="pl-PL"/>
        </w:rPr>
        <w:br/>
        <w:t xml:space="preserve">Urząd Gminy Puszcza Mariańska, ul. Stanisława Papczyńskiego 1, 96-330 Puszcza Mariańska, pokój nr 8 (sekretariat) </w:t>
      </w:r>
    </w:p>
    <w:p w14:paraId="66CE241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lastRenderedPageBreak/>
        <w:br/>
      </w:r>
      <w:r w:rsidRPr="000973E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973EF">
        <w:rPr>
          <w:rFonts w:ascii="Times New Roman" w:eastAsia="Times New Roman" w:hAnsi="Times New Roman" w:cs="Times New Roman"/>
          <w:sz w:val="24"/>
          <w:szCs w:val="24"/>
          <w:lang w:eastAsia="pl-PL"/>
        </w:rPr>
        <w:t xml:space="preserve"> </w:t>
      </w:r>
    </w:p>
    <w:p w14:paraId="0D4C2436"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r w:rsidRPr="000973E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973EF">
        <w:rPr>
          <w:rFonts w:ascii="Times New Roman" w:eastAsia="Times New Roman" w:hAnsi="Times New Roman" w:cs="Times New Roman"/>
          <w:sz w:val="24"/>
          <w:szCs w:val="24"/>
          <w:lang w:eastAsia="pl-PL"/>
        </w:rPr>
        <w:br/>
      </w:r>
    </w:p>
    <w:p w14:paraId="3D15DD85"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u w:val="single"/>
          <w:lang w:eastAsia="pl-PL"/>
        </w:rPr>
        <w:t xml:space="preserve">SEKCJA II: PRZEDMIOT ZAMÓWIENIA </w:t>
      </w:r>
    </w:p>
    <w:p w14:paraId="0AE0101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II.1) Nazwa nadana zamówieniu przez zamawiającego: </w:t>
      </w:r>
      <w:r w:rsidRPr="000973EF">
        <w:rPr>
          <w:rFonts w:ascii="Times New Roman" w:eastAsia="Times New Roman" w:hAnsi="Times New Roman" w:cs="Times New Roman"/>
          <w:sz w:val="24"/>
          <w:szCs w:val="24"/>
          <w:lang w:eastAsia="pl-PL"/>
        </w:rPr>
        <w:t xml:space="preserve">Wykonanie utwardzenia nawierzchni dróg gminnych wraz z dostawą i wyrównaniem.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Numer referencyjny: </w:t>
      </w:r>
      <w:r w:rsidRPr="000973EF">
        <w:rPr>
          <w:rFonts w:ascii="Times New Roman" w:eastAsia="Times New Roman" w:hAnsi="Times New Roman" w:cs="Times New Roman"/>
          <w:sz w:val="24"/>
          <w:szCs w:val="24"/>
          <w:lang w:eastAsia="pl-PL"/>
        </w:rPr>
        <w:t xml:space="preserve">Z.271.18.2020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0D6BF03" w14:textId="77777777" w:rsidR="000973EF" w:rsidRPr="000973EF" w:rsidRDefault="000973EF" w:rsidP="000973EF">
      <w:pPr>
        <w:spacing w:after="0" w:line="240" w:lineRule="auto"/>
        <w:jc w:val="both"/>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p>
    <w:p w14:paraId="596AC2CF"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II.2) Rodzaj zamówienia: </w:t>
      </w:r>
      <w:r w:rsidRPr="000973EF">
        <w:rPr>
          <w:rFonts w:ascii="Times New Roman" w:eastAsia="Times New Roman" w:hAnsi="Times New Roman" w:cs="Times New Roman"/>
          <w:sz w:val="24"/>
          <w:szCs w:val="24"/>
          <w:lang w:eastAsia="pl-PL"/>
        </w:rPr>
        <w:t xml:space="preserve">Roboty budowlane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II.3) Informacja o możliwości składania ofert częściowych</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Zamówienie podzielone jest na części: </w:t>
      </w:r>
    </w:p>
    <w:p w14:paraId="6FC06E8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Tak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Oferty lub wnioski o dopuszczenie do udziału w postępowaniu można składać w odniesieniu do:</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wszystkich części </w:t>
      </w:r>
    </w:p>
    <w:p w14:paraId="445DA130"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II.4) Krótki opis przedmiotu zamówienia </w:t>
      </w:r>
      <w:r w:rsidRPr="000973E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973E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973EF">
        <w:rPr>
          <w:rFonts w:ascii="Times New Roman" w:eastAsia="Times New Roman" w:hAnsi="Times New Roman" w:cs="Times New Roman"/>
          <w:sz w:val="24"/>
          <w:szCs w:val="24"/>
          <w:lang w:eastAsia="pl-PL"/>
        </w:rPr>
        <w:t xml:space="preserve">Przedmiotem zamówienia jest wykonanie utwardzenia nawierzchni dróg gminnych wraz z dostawą i wyrównaniem na terenie Gminy Puszcza Mariańska. Zamówienie podzielone jest na części. Zamawiający dopuszcza składanie ofert częściowych. Wykonawca może złożyć ofertę na wszystkie części zamówienia. Zamówienie może zostać udzielone temu samemu Wykonawcy na wszystkie części zamówienia. Wartością zamówienia jest wartość poszczególnych części zamówienia. Zamówienie podzielone jest na części. Zamawiający dopuszcza składanie ofert częściowych. Wykonawca może złożyć ofertę na wszystkie części zamówienia. Zamówienie może zostać udzielone temu samemu Wykonawcy na wszystkie części zamówienia. Wartością zamówienia jest wartość poszczególnych części zamówienia. Opis przedmiotu zamówienia z podziałem na części: A. CZĘŚĆ 1 Wykonanie utwardzenia nawierzchni dróg gminnych kruszywem drogowym o frakcji 0 - 31,5 mm wraz z dostawą i wyrównaniem, przy użyciu kruszywa drogowego kwarcytowego, w ilości 1 000,00 ton na terenie Gminy Puszcza Mariańska. B. CZĘŚĆ 2 Wykonanie utwardzenia nawierzchni dróg gminnych kruszywem - gruzem betonowym kruszonym o frakcji 0-63,0 mm wraz z dostawą i wyrównaniem w ilości 1 500,00 ton na terenie Gminy Puszcza Mariańska.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lastRenderedPageBreak/>
        <w:br/>
      </w:r>
      <w:r w:rsidRPr="000973EF">
        <w:rPr>
          <w:rFonts w:ascii="Times New Roman" w:eastAsia="Times New Roman" w:hAnsi="Times New Roman" w:cs="Times New Roman"/>
          <w:b/>
          <w:bCs/>
          <w:sz w:val="24"/>
          <w:szCs w:val="24"/>
          <w:lang w:eastAsia="pl-PL"/>
        </w:rPr>
        <w:t xml:space="preserve">II.5) Główny kod CPV: </w:t>
      </w:r>
      <w:r w:rsidRPr="000973EF">
        <w:rPr>
          <w:rFonts w:ascii="Times New Roman" w:eastAsia="Times New Roman" w:hAnsi="Times New Roman" w:cs="Times New Roman"/>
          <w:sz w:val="24"/>
          <w:szCs w:val="24"/>
          <w:lang w:eastAsia="pl-PL"/>
        </w:rPr>
        <w:t xml:space="preserve">45233142-6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Dodatkowe kody CPV:</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II.6) Całkowita wartość zamówienia </w:t>
      </w:r>
      <w:r w:rsidRPr="000973EF">
        <w:rPr>
          <w:rFonts w:ascii="Times New Roman" w:eastAsia="Times New Roman" w:hAnsi="Times New Roman" w:cs="Times New Roman"/>
          <w:i/>
          <w:iCs/>
          <w:sz w:val="24"/>
          <w:szCs w:val="24"/>
          <w:lang w:eastAsia="pl-PL"/>
        </w:rPr>
        <w:t>(jeżeli zamawiający podaje informacje o wartości zamówienia)</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Wartość bez VAT: </w:t>
      </w:r>
      <w:r w:rsidRPr="000973EF">
        <w:rPr>
          <w:rFonts w:ascii="Times New Roman" w:eastAsia="Times New Roman" w:hAnsi="Times New Roman" w:cs="Times New Roman"/>
          <w:sz w:val="24"/>
          <w:szCs w:val="24"/>
          <w:lang w:eastAsia="pl-PL"/>
        </w:rPr>
        <w:br/>
        <w:t xml:space="preserve">Waluta: </w:t>
      </w:r>
    </w:p>
    <w:p w14:paraId="56FD8E6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973EF">
        <w:rPr>
          <w:rFonts w:ascii="Times New Roman" w:eastAsia="Times New Roman" w:hAnsi="Times New Roman" w:cs="Times New Roman"/>
          <w:sz w:val="24"/>
          <w:szCs w:val="24"/>
          <w:lang w:eastAsia="pl-PL"/>
        </w:rPr>
        <w:t xml:space="preserve"> </w:t>
      </w:r>
    </w:p>
    <w:p w14:paraId="584D92D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973EF">
        <w:rPr>
          <w:rFonts w:ascii="Times New Roman" w:eastAsia="Times New Roman" w:hAnsi="Times New Roman" w:cs="Times New Roman"/>
          <w:b/>
          <w:bCs/>
          <w:sz w:val="24"/>
          <w:szCs w:val="24"/>
          <w:lang w:eastAsia="pl-PL"/>
        </w:rPr>
        <w:t>Pzp</w:t>
      </w:r>
      <w:proofErr w:type="spellEnd"/>
      <w:r w:rsidRPr="000973EF">
        <w:rPr>
          <w:rFonts w:ascii="Times New Roman" w:eastAsia="Times New Roman" w:hAnsi="Times New Roman" w:cs="Times New Roman"/>
          <w:b/>
          <w:bCs/>
          <w:sz w:val="24"/>
          <w:szCs w:val="24"/>
          <w:lang w:eastAsia="pl-PL"/>
        </w:rPr>
        <w:t xml:space="preserve">: </w:t>
      </w:r>
      <w:r w:rsidRPr="000973EF">
        <w:rPr>
          <w:rFonts w:ascii="Times New Roman" w:eastAsia="Times New Roman" w:hAnsi="Times New Roman" w:cs="Times New Roman"/>
          <w:sz w:val="24"/>
          <w:szCs w:val="24"/>
          <w:lang w:eastAsia="pl-PL"/>
        </w:rPr>
        <w:t xml:space="preserve">Tak </w:t>
      </w:r>
      <w:r w:rsidRPr="000973E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miesiącach:   </w:t>
      </w:r>
      <w:r w:rsidRPr="000973EF">
        <w:rPr>
          <w:rFonts w:ascii="Times New Roman" w:eastAsia="Times New Roman" w:hAnsi="Times New Roman" w:cs="Times New Roman"/>
          <w:i/>
          <w:iCs/>
          <w:sz w:val="24"/>
          <w:szCs w:val="24"/>
          <w:lang w:eastAsia="pl-PL"/>
        </w:rPr>
        <w:t xml:space="preserve"> lub </w:t>
      </w:r>
      <w:r w:rsidRPr="000973EF">
        <w:rPr>
          <w:rFonts w:ascii="Times New Roman" w:eastAsia="Times New Roman" w:hAnsi="Times New Roman" w:cs="Times New Roman"/>
          <w:b/>
          <w:bCs/>
          <w:sz w:val="24"/>
          <w:szCs w:val="24"/>
          <w:lang w:eastAsia="pl-PL"/>
        </w:rPr>
        <w:t>dniach:</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i/>
          <w:iCs/>
          <w:sz w:val="24"/>
          <w:szCs w:val="24"/>
          <w:lang w:eastAsia="pl-PL"/>
        </w:rPr>
        <w:t>lub</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data rozpoczęcia: </w:t>
      </w:r>
      <w:r w:rsidRPr="000973EF">
        <w:rPr>
          <w:rFonts w:ascii="Times New Roman" w:eastAsia="Times New Roman" w:hAnsi="Times New Roman" w:cs="Times New Roman"/>
          <w:sz w:val="24"/>
          <w:szCs w:val="24"/>
          <w:lang w:eastAsia="pl-PL"/>
        </w:rPr>
        <w:t> </w:t>
      </w:r>
      <w:r w:rsidRPr="000973EF">
        <w:rPr>
          <w:rFonts w:ascii="Times New Roman" w:eastAsia="Times New Roman" w:hAnsi="Times New Roman" w:cs="Times New Roman"/>
          <w:i/>
          <w:iCs/>
          <w:sz w:val="24"/>
          <w:szCs w:val="24"/>
          <w:lang w:eastAsia="pl-PL"/>
        </w:rPr>
        <w:t xml:space="preserve"> lub </w:t>
      </w:r>
      <w:r w:rsidRPr="000973E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973EF" w:rsidRPr="000973EF" w14:paraId="76D793D7"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3307E2A8"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0D9D"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A1DE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AB110"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Data zakończenia</w:t>
            </w:r>
          </w:p>
        </w:tc>
      </w:tr>
      <w:tr w:rsidR="000973EF" w:rsidRPr="000973EF" w14:paraId="5EFC0E46"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474FA800"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DC71" w14:textId="77777777" w:rsidR="000973EF" w:rsidRPr="000973EF" w:rsidRDefault="000973EF" w:rsidP="000973E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D016" w14:textId="77777777" w:rsidR="000973EF" w:rsidRPr="000973EF" w:rsidRDefault="000973EF" w:rsidP="000973E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D18E"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31.12.2021</w:t>
            </w:r>
          </w:p>
        </w:tc>
      </w:tr>
    </w:tbl>
    <w:p w14:paraId="06BC7D88"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II.9) Informacje dodatkowe: </w:t>
      </w:r>
      <w:r w:rsidRPr="000973EF">
        <w:rPr>
          <w:rFonts w:ascii="Times New Roman" w:eastAsia="Times New Roman" w:hAnsi="Times New Roman" w:cs="Times New Roman"/>
          <w:sz w:val="24"/>
          <w:szCs w:val="24"/>
          <w:lang w:eastAsia="pl-PL"/>
        </w:rPr>
        <w:t xml:space="preserve">Wymagany termin wykonania zamówienia od dnia 01.01.2021 r. nie wcześniej jednak niż od dnia podpisania umowy maksymalnie do dnia 31.12.2021 r. </w:t>
      </w:r>
    </w:p>
    <w:p w14:paraId="082885AE"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59D0B54"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III.1) WARUNKI UDZIAŁU W POSTĘPOWANIU </w:t>
      </w:r>
    </w:p>
    <w:p w14:paraId="44C841F3"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Określenie warunków: O udzielenie niniejszego zamówienia mogą ubiegać się Wykonawcy, którzy: a) nie podlegają wykluczeniu b) spełniają warunki udziału w postępowaniu, określone w ogłoszeniu o zamówieniu oraz niniejszej Specyfikacji Istotnych Warunków Zamówienia. </w:t>
      </w:r>
      <w:r w:rsidRPr="000973EF">
        <w:rPr>
          <w:rFonts w:ascii="Times New Roman" w:eastAsia="Times New Roman" w:hAnsi="Times New Roman" w:cs="Times New Roman"/>
          <w:sz w:val="24"/>
          <w:szCs w:val="24"/>
          <w:lang w:eastAsia="pl-PL"/>
        </w:rPr>
        <w:br/>
        <w:t xml:space="preserve">Informacje dodatkowe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III.1.2) Sytuacja finansowa lub ekonomiczna </w:t>
      </w:r>
      <w:r w:rsidRPr="000973EF">
        <w:rPr>
          <w:rFonts w:ascii="Times New Roman" w:eastAsia="Times New Roman" w:hAnsi="Times New Roman" w:cs="Times New Roman"/>
          <w:sz w:val="24"/>
          <w:szCs w:val="24"/>
          <w:lang w:eastAsia="pl-PL"/>
        </w:rPr>
        <w:br/>
        <w:t xml:space="preserve">Określenie warunków: </w:t>
      </w:r>
      <w:r w:rsidRPr="000973EF">
        <w:rPr>
          <w:rFonts w:ascii="Times New Roman" w:eastAsia="Times New Roman" w:hAnsi="Times New Roman" w:cs="Times New Roman"/>
          <w:sz w:val="24"/>
          <w:szCs w:val="24"/>
          <w:lang w:eastAsia="pl-PL"/>
        </w:rPr>
        <w:br/>
        <w:t xml:space="preserve">Informacje dodatkowe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III.1.3) Zdolność techniczna lub zawodowa </w:t>
      </w:r>
      <w:r w:rsidRPr="000973EF">
        <w:rPr>
          <w:rFonts w:ascii="Times New Roman" w:eastAsia="Times New Roman" w:hAnsi="Times New Roman" w:cs="Times New Roman"/>
          <w:sz w:val="24"/>
          <w:szCs w:val="24"/>
          <w:lang w:eastAsia="pl-PL"/>
        </w:rPr>
        <w:br/>
        <w:t xml:space="preserve">Określenie warunków: a) CZĘŚĆ I: „Wykonanie utwardzenia nawierzchni dróg gminnych kruszywem drogowym o frakcji 0 - 31,5 mm wraz z dostawą i wyrównaniem, przy użyciu kruszywa drogowego kwarcytowego, w ilości 1 000,00 ton na terenie Gminy Puszcza Mariańska.” Zamawiający uzna ten warunek za spełniony, w przypadku gdy Wykonawca wykaże, że wykonał co najmniej dwie roboty budowlane polegające na utwardzeniu nawierzchni dróg kruszywem drogowym/kruszywem - gruzem betonowym o minimalnej wartości wykonanych robót w wysokości 50 000 zł każda z nich i przedstawi minimum dwa takie dowody (np. referencje, protokoły odbioru robót ) o minimalnej wartości wykonanych </w:t>
      </w:r>
      <w:r w:rsidRPr="000973EF">
        <w:rPr>
          <w:rFonts w:ascii="Times New Roman" w:eastAsia="Times New Roman" w:hAnsi="Times New Roman" w:cs="Times New Roman"/>
          <w:sz w:val="24"/>
          <w:szCs w:val="24"/>
          <w:lang w:eastAsia="pl-PL"/>
        </w:rPr>
        <w:lastRenderedPageBreak/>
        <w:t xml:space="preserve">robót w wysokości 50 000 zł każda. W celu wykazania spełniania powyższego warunku Wykonawca składa wykaz robót budowlanych polegających na utwardzeniu nawierzchni dróg kruszywem drogowym/kruszywem - gruzem betonowym, wykonanych nie wcześniej niż w okresie ostatnich pięciu lat przed upływem terminu składania ofert , a jeżeli okres prowadzenia działalności jest krótszy - w tym okresie, wraz z podaniem ich rodzaju i wartości oraz daty i miejsca wykonania i podmiotów, na rzecz których roboty te zostały wykonane oraz załączeniem dowodów określających czy te roboty budowlane zostały wykonane należycie w szczególności czy zostały wykonane z przepisami prawa budowlanego i prawidłowo ukończone. Dokumentami taki mogą być np. referencje bądź inne dokumenty wystawione przez podmiot na rzecz którego roboty budowlane były wykonywane, a jeżeli z uzasadnionej przyczyny o charakterze obiektywnym Wykonawca nie jest w stanie uzyskać tych dokumentów- inne dokumenty. b) CZĘŚĆ 2: „Wykonanie utwardzenia nawierzchni dróg gminnych kruszywem - gruzem betonowym kruszonym o frakcji 0-63,0 mm wraz z dostawą i wyrównaniem w ilości 1 500,00 ton na terenie Gminy Puszcza Mariańska.” Zamawiający uzna ten warunek za spełniony, w przypadku gdy Wykonawca wykaże, że wykonał co najmniej dwie roboty budowlane polegające na utwardzeniu nawierzchni dróg kruszywem drogowym/kruszywem - gruzem betonowym o minimalnej wartości wykonanych robót w wysokości 50 000 zł każda z nich i przedstawieniu minimum dwóch takich dowodów (np. referencje, protokoły odbioru robót ) o minimalnej wartości wykonanych robót w wysokości 50 000 zł każda. W celu wykazania spełniania powyższego warunku Wykonawca składa wykaz robót budowlanych polegających na utwardzeniu nawierzchni kruszywem drogowym/kruszywem - gruzem betonowym, wykonanych nie wcześniej niż w okresie ostatnich pięciu lat przed upływem terminu składania ofert , a jeżeli okres prowadzenia działalności jest krótszy - w tym okresie, wraz z podaniem ich rodzaju i wartości oraz daty i miejsca wykonania i podmiotów, na rzecz których roboty te zostały wykonane oraz załączeniem dowodów określających czy te roboty budowlane zostały wykonane należycie w szczególności czy zostały wykonane z przepisami prawa budowlanego i prawidłowo ukończone. Dokumentami taki mogą być np. referencje bądź inne dokumenty wystawione przez podmiot na rzecz którego roboty budowlane były wykonywane, a jeżeli z uzasadnionej przyczyny o charakterze obiektywnym Wykonawca nie jest w stanie uzyskać tych dokumentów- inne dokumenty. Uwaga: Wykonawca , który złoży ofertę na każdą część zamówienia może posługiwać się tymi samymi referencjami ( referencje, protokołami odbioru itp.) w odniesieniu do każdej z części zamówienia , o ile dokumenty te potwierdzają spełnianie warunków udziału w postępowaniu. </w:t>
      </w:r>
      <w:r w:rsidRPr="000973E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973EF">
        <w:rPr>
          <w:rFonts w:ascii="Times New Roman" w:eastAsia="Times New Roman" w:hAnsi="Times New Roman" w:cs="Times New Roman"/>
          <w:sz w:val="24"/>
          <w:szCs w:val="24"/>
          <w:lang w:eastAsia="pl-PL"/>
        </w:rPr>
        <w:br/>
        <w:t xml:space="preserve">Informacje dodatkowe: </w:t>
      </w:r>
    </w:p>
    <w:p w14:paraId="5196D61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III.2) PODSTAWY WYKLUCZENIA </w:t>
      </w:r>
    </w:p>
    <w:p w14:paraId="22A08095"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973EF">
        <w:rPr>
          <w:rFonts w:ascii="Times New Roman" w:eastAsia="Times New Roman" w:hAnsi="Times New Roman" w:cs="Times New Roman"/>
          <w:b/>
          <w:bCs/>
          <w:sz w:val="24"/>
          <w:szCs w:val="24"/>
          <w:lang w:eastAsia="pl-PL"/>
        </w:rPr>
        <w:t>Pzp</w:t>
      </w:r>
      <w:proofErr w:type="spellEnd"/>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973EF">
        <w:rPr>
          <w:rFonts w:ascii="Times New Roman" w:eastAsia="Times New Roman" w:hAnsi="Times New Roman" w:cs="Times New Roman"/>
          <w:b/>
          <w:bCs/>
          <w:sz w:val="24"/>
          <w:szCs w:val="24"/>
          <w:lang w:eastAsia="pl-PL"/>
        </w:rPr>
        <w:t>Pzp</w:t>
      </w:r>
      <w:proofErr w:type="spellEnd"/>
      <w:r w:rsidRPr="000973EF">
        <w:rPr>
          <w:rFonts w:ascii="Times New Roman" w:eastAsia="Times New Roman" w:hAnsi="Times New Roman" w:cs="Times New Roman"/>
          <w:sz w:val="24"/>
          <w:szCs w:val="24"/>
          <w:lang w:eastAsia="pl-PL"/>
        </w:rPr>
        <w:t xml:space="preserve"> Nie Zamawiający przewiduje następujące fakultatywne podstawy wykluczenia: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p>
    <w:p w14:paraId="0271A581"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5CE70361"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973EF">
        <w:rPr>
          <w:rFonts w:ascii="Times New Roman" w:eastAsia="Times New Roman" w:hAnsi="Times New Roman" w:cs="Times New Roman"/>
          <w:sz w:val="24"/>
          <w:szCs w:val="24"/>
          <w:lang w:eastAsia="pl-PL"/>
        </w:rPr>
        <w:br/>
        <w:t xml:space="preserve">Tak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Oświadczenie o spełnianiu kryteriów selekcji </w:t>
      </w:r>
      <w:r w:rsidRPr="000973EF">
        <w:rPr>
          <w:rFonts w:ascii="Times New Roman" w:eastAsia="Times New Roman" w:hAnsi="Times New Roman" w:cs="Times New Roman"/>
          <w:sz w:val="24"/>
          <w:szCs w:val="24"/>
          <w:lang w:eastAsia="pl-PL"/>
        </w:rPr>
        <w:br/>
        <w:t xml:space="preserve">Nie </w:t>
      </w:r>
    </w:p>
    <w:p w14:paraId="25797EF4"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1081189"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W celu wykazania braku podstaw do wykluczenia z postępowania na okoliczności, o których mowa w art. 24 ust 1.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Wykonawca, którego oferta została najwyżej oceniona zobowiązany jest na wezwanie Zamawiającego złożyć następujące dokumenty: a) oświadczenie wykonawcy o braku podstaw do wykluczenia aktualny na dzień złożenia oświadczenia, wg art. 26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sporządzone według wzoru stanowiącego załącznik nr 2 do Specyfikacji. </w:t>
      </w:r>
    </w:p>
    <w:p w14:paraId="6D9585C4"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C39979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III.5.1) W ZAKRESIE SPEŁNIANIA WARUNKÓW UDZIAŁU W POSTĘPOWANIU:</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W celu potwierdzenia spełniania warunków udziału w postępowaniu wykonawca, którego oferta została najwyżej oceniona zobowiązany jest na wezwanie Zamawiającego złożyć następujące dokumenty: ( do każdej części zamówienia), a) wykaz robót budowlanych polegających na utwardzeniu nawierzchni dróg kruszywem drogowym/kruszywem - gruzem betonowym, wykonanych nie wcześniej niż w okresie ostatnich pięciu lat przed upływem terminu składania ofert , a jeżeli okres prowadzenia działalności jest krótszy - w tym okresie, wraz z podaniem ich rodzaju i wartości oraz daty i miejsca wykonania i podmiotów, na rzecz których roboty te zostały wykonane oraz załączeniem dowodów określających czy te roboty budowlane zostały wykonane należycie w szczególności czy zostały wykonane z przepisami prawa budowlanego i prawidłowo ukończone. Dokumentami taki mogą być np. referencje bądź inne dokumenty wystawione przez podmiot na rzecz którego roboty budowlane były wykonywane, a jeżeli z uzasadnionej przyczyny o charakterze obiektywnym Wykonawca nie jest w stanie uzyskać tych dokumentów- inne dokumenty. Zamawiający uzna ten warunek za spełniony, w przypadku przedstawienia minimum dwóch takich dowodów (np. referencje, protokoły odbioru robót ) o minimalnej wartości wykonanych robót w wysokości 50 000 zł każda. b) oświadczenie wykonawcy o spełnianiu warunków udziału, aktualny na dzień złożenia oświadczenia, wg art. 26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w postępowaniu sporządzone według wzoru stanowiącego załącznik nr 3 do Specyfikacji.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III.5.2) W ZAKRESIE KRYTERIÓW SELEKCJI:</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p>
    <w:p w14:paraId="6879E242"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6E9ECB9"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III.7) INNE DOKUMENTY NIE WYMIENIONE W pkt III.3) - III.6) </w:t>
      </w:r>
    </w:p>
    <w:p w14:paraId="772B3A83"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lastRenderedPageBreak/>
        <w:t xml:space="preserve">Każdy Wykonawca składa dokumenty dotyczące przynależności do tej samej grupy kapitałowej: a) oświadczenie wykonawcy o przynależności albo braku przynależności do tej samej grupy kapitałowej - sporządzone według wzoru stanowiącego załącznik nr 5 do Specyfikacji.; w przypadku przynależności do tej samej grupy kapitałowej wykonawca może złożyć wraz z oświadczeniem dokumenty bądź informacje potwierdzające, że powiązania z innym wykonawcą nie prowadzą do zakłócenia konkurencji w postępowaniu. Wykonawca, w terminie 3 dni od dnia zamieszczenia na stronie internetowej informacji, o której mowa w art. 86 ust. 5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przekazuje Zamawiającemu powyższe oświadczenie. Wraz ze złożeniem oświadczenia, wykonawca może przedstawić dowody, że powiązania z innym wykonawcą nie prowadzą do zakłócenia konkurencji w postępowaniu o udzielenie zamówienia. 7.5. W przypadku, kiedy ofertę składają Wykonawcy wspólnie ubiegający się o udzielenie zamówienia (konsorcjum/spółka cywilna), musi ona spełniać następujące warunki: a) Oferta winna być podpisana przez ustanowionego pełnomocnika do reprezentowania w postępowaniu lub do reprezentowania w postępowaniu i zawarcia umowy. b) Stosowne pełnomocnictwo/upoważnienie wymaga podpisu prawnie upoważnionych przedstawicieli każdego z Wykonawców występujących wspólnie – należy załączyć do oferty. Pełnomocnictwo złożyć w formie oryginału lub notarialnie poświadczonej kopii. c) Oferta winna zawierać oświadczenie, o którym mowa w pkt. 7.1 </w:t>
      </w:r>
      <w:proofErr w:type="spellStart"/>
      <w:r w:rsidRPr="000973EF">
        <w:rPr>
          <w:rFonts w:ascii="Times New Roman" w:eastAsia="Times New Roman" w:hAnsi="Times New Roman" w:cs="Times New Roman"/>
          <w:sz w:val="24"/>
          <w:szCs w:val="24"/>
          <w:lang w:eastAsia="pl-PL"/>
        </w:rPr>
        <w:t>ppkt</w:t>
      </w:r>
      <w:proofErr w:type="spellEnd"/>
      <w:r w:rsidRPr="000973EF">
        <w:rPr>
          <w:rFonts w:ascii="Times New Roman" w:eastAsia="Times New Roman" w:hAnsi="Times New Roman" w:cs="Times New Roman"/>
          <w:sz w:val="24"/>
          <w:szCs w:val="24"/>
          <w:lang w:eastAsia="pl-PL"/>
        </w:rPr>
        <w:t xml:space="preserve">. b) dla każdego z wykonawców osobno. d) Jeżeli oferta Wykonawców wspólnie ubiegających się o udzielenie zamówienia zostanie wybrana, Zamawiający może żądać przed zawarciem umowy w sprawie zamówienia publicznego umowy regulującej współpracę tych Wykonawców. 5.6. Zamawiający żąda od Wykonawcy, który polega na zdolnościach lub sytuacji innych podmiotów na zasadach określonych w art. 22a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przedstawienia w odniesieniu do tych podmiotów niżej wymienionych dokumentów: 1) informacji z Krajowego Rejestru Karnego w zakresie określonym w art. 24 ust. 1 pkt 13, 14 i 21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oraz odnośnie skazania za wykroczenie na karę aresztu, w zakresie określonym przez zamawiającego na podstawie art. 24 ust. 5 pkt 5 i 6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wystawionej nie wcześniej niż 6 miesięcy przed upływem terminu składania ofert albo wniosków o dopuszczenie do udziału w postępowaniu; 2) zaświadczenia właściwego naczelnika urzędu skarbowego potwierdzającego, że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5) oświadczenia o braku wydania wobec niego prawomocnego wyroku sądu lub ostatecznej decyzji administracyjnej o zaleganiu z uiszczaniem podatków, opłat lub składek na ubezpieczenia społeczne lub zdrowotne albo - w przypadku wydania takiego wyroku lub decyzji - dokumentów </w:t>
      </w:r>
      <w:r w:rsidRPr="000973EF">
        <w:rPr>
          <w:rFonts w:ascii="Times New Roman" w:eastAsia="Times New Roman" w:hAnsi="Times New Roman" w:cs="Times New Roman"/>
          <w:sz w:val="24"/>
          <w:szCs w:val="24"/>
          <w:lang w:eastAsia="pl-PL"/>
        </w:rPr>
        <w:lastRenderedPageBreak/>
        <w:t xml:space="preserve">potwierdzających dokonanie płatności tych należności wraz z ewentualnymi odsetkami lub grzywnami lub zawarcie wiążącego porozumienia w sprawie spłat tych należności; 6) oświadczenia o braku orzeczenia wobec niego tytułem środka zapobiegawczego zakazu ubiegania się o zamówienia publiczne; 7) oświadczenia o braku wydania prawomocnego wyroku sądu skazującego za wykroczenie na karę ograniczenia wolności lub grzywny w zakresie określonym przez zamawiającego na podstawie art. 24 ust. 5 pkt 5 i 6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8) oświadczenia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roofErr w:type="spellStart"/>
      <w:r w:rsidRPr="000973EF">
        <w:rPr>
          <w:rFonts w:ascii="Times New Roman" w:eastAsia="Times New Roman" w:hAnsi="Times New Roman" w:cs="Times New Roman"/>
          <w:sz w:val="24"/>
          <w:szCs w:val="24"/>
          <w:lang w:eastAsia="pl-PL"/>
        </w:rPr>
        <w:t>Pzp</w:t>
      </w:r>
      <w:proofErr w:type="spellEnd"/>
      <w:r w:rsidRPr="000973EF">
        <w:rPr>
          <w:rFonts w:ascii="Times New Roman" w:eastAsia="Times New Roman" w:hAnsi="Times New Roman" w:cs="Times New Roman"/>
          <w:sz w:val="24"/>
          <w:szCs w:val="24"/>
          <w:lang w:eastAsia="pl-PL"/>
        </w:rPr>
        <w:t xml:space="preserve">; 9) oświadczenia o niezaleganiu z opłacaniem podatków i opłat lokalnych, o których mowa w ustawie z dnia 12 stycznia 1991 r. o podatkach i opłatach lokalnych (Dz. U. z 2019 r. poz. 1170). </w:t>
      </w:r>
    </w:p>
    <w:p w14:paraId="5070B477"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u w:val="single"/>
          <w:lang w:eastAsia="pl-PL"/>
        </w:rPr>
        <w:t xml:space="preserve">SEKCJA IV: PROCEDURA </w:t>
      </w:r>
    </w:p>
    <w:p w14:paraId="0EC82342"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IV.1) OPIS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IV.1.1) Tryb udzielenia zamówienia: </w:t>
      </w:r>
      <w:r w:rsidRPr="000973EF">
        <w:rPr>
          <w:rFonts w:ascii="Times New Roman" w:eastAsia="Times New Roman" w:hAnsi="Times New Roman" w:cs="Times New Roman"/>
          <w:sz w:val="24"/>
          <w:szCs w:val="24"/>
          <w:lang w:eastAsia="pl-PL"/>
        </w:rPr>
        <w:t xml:space="preserve">Przetarg nieograniczony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IV.1.2) Zamawiający żąda wniesienia wadium:</w:t>
      </w:r>
      <w:r w:rsidRPr="000973EF">
        <w:rPr>
          <w:rFonts w:ascii="Times New Roman" w:eastAsia="Times New Roman" w:hAnsi="Times New Roman" w:cs="Times New Roman"/>
          <w:sz w:val="24"/>
          <w:szCs w:val="24"/>
          <w:lang w:eastAsia="pl-PL"/>
        </w:rPr>
        <w:t xml:space="preserve"> </w:t>
      </w:r>
    </w:p>
    <w:p w14:paraId="2EFD4F47"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r w:rsidRPr="000973EF">
        <w:rPr>
          <w:rFonts w:ascii="Times New Roman" w:eastAsia="Times New Roman" w:hAnsi="Times New Roman" w:cs="Times New Roman"/>
          <w:sz w:val="24"/>
          <w:szCs w:val="24"/>
          <w:lang w:eastAsia="pl-PL"/>
        </w:rPr>
        <w:br/>
        <w:t xml:space="preserve">Informacja na temat wadium </w:t>
      </w:r>
      <w:r w:rsidRPr="000973EF">
        <w:rPr>
          <w:rFonts w:ascii="Times New Roman" w:eastAsia="Times New Roman" w:hAnsi="Times New Roman" w:cs="Times New Roman"/>
          <w:sz w:val="24"/>
          <w:szCs w:val="24"/>
          <w:lang w:eastAsia="pl-PL"/>
        </w:rPr>
        <w:br/>
      </w:r>
    </w:p>
    <w:p w14:paraId="46D72864"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IV.1.3) Przewiduje się udzielenie zaliczek na poczet wykonania zamówienia:</w:t>
      </w:r>
      <w:r w:rsidRPr="000973EF">
        <w:rPr>
          <w:rFonts w:ascii="Times New Roman" w:eastAsia="Times New Roman" w:hAnsi="Times New Roman" w:cs="Times New Roman"/>
          <w:sz w:val="24"/>
          <w:szCs w:val="24"/>
          <w:lang w:eastAsia="pl-PL"/>
        </w:rPr>
        <w:t xml:space="preserve"> </w:t>
      </w:r>
    </w:p>
    <w:p w14:paraId="473556C0"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r w:rsidRPr="000973EF">
        <w:rPr>
          <w:rFonts w:ascii="Times New Roman" w:eastAsia="Times New Roman" w:hAnsi="Times New Roman" w:cs="Times New Roman"/>
          <w:sz w:val="24"/>
          <w:szCs w:val="24"/>
          <w:lang w:eastAsia="pl-PL"/>
        </w:rPr>
        <w:br/>
        <w:t xml:space="preserve">Należy podać informacje na temat udzielania zaliczek: </w:t>
      </w:r>
      <w:r w:rsidRPr="000973EF">
        <w:rPr>
          <w:rFonts w:ascii="Times New Roman" w:eastAsia="Times New Roman" w:hAnsi="Times New Roman" w:cs="Times New Roman"/>
          <w:sz w:val="24"/>
          <w:szCs w:val="24"/>
          <w:lang w:eastAsia="pl-PL"/>
        </w:rPr>
        <w:br/>
      </w:r>
    </w:p>
    <w:p w14:paraId="644DD618"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91B4876"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r w:rsidRPr="000973E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973EF">
        <w:rPr>
          <w:rFonts w:ascii="Times New Roman" w:eastAsia="Times New Roman" w:hAnsi="Times New Roman" w:cs="Times New Roman"/>
          <w:sz w:val="24"/>
          <w:szCs w:val="24"/>
          <w:lang w:eastAsia="pl-PL"/>
        </w:rPr>
        <w:br/>
        <w:t xml:space="preserve">Nie </w:t>
      </w:r>
      <w:r w:rsidRPr="000973EF">
        <w:rPr>
          <w:rFonts w:ascii="Times New Roman" w:eastAsia="Times New Roman" w:hAnsi="Times New Roman" w:cs="Times New Roman"/>
          <w:sz w:val="24"/>
          <w:szCs w:val="24"/>
          <w:lang w:eastAsia="pl-PL"/>
        </w:rPr>
        <w:br/>
        <w:t xml:space="preserve">Informacje dodatkowe: </w:t>
      </w:r>
      <w:r w:rsidRPr="000973EF">
        <w:rPr>
          <w:rFonts w:ascii="Times New Roman" w:eastAsia="Times New Roman" w:hAnsi="Times New Roman" w:cs="Times New Roman"/>
          <w:sz w:val="24"/>
          <w:szCs w:val="24"/>
          <w:lang w:eastAsia="pl-PL"/>
        </w:rPr>
        <w:br/>
      </w:r>
    </w:p>
    <w:p w14:paraId="46B7A65E"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IV.1.5.) Wymaga się złożenia oferty wariantowej: </w:t>
      </w:r>
    </w:p>
    <w:p w14:paraId="0E763347"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Nie </w:t>
      </w:r>
      <w:r w:rsidRPr="000973EF">
        <w:rPr>
          <w:rFonts w:ascii="Times New Roman" w:eastAsia="Times New Roman" w:hAnsi="Times New Roman" w:cs="Times New Roman"/>
          <w:sz w:val="24"/>
          <w:szCs w:val="24"/>
          <w:lang w:eastAsia="pl-PL"/>
        </w:rPr>
        <w:br/>
        <w:t xml:space="preserve">Dopuszcza się złożenie oferty wariantowej </w:t>
      </w:r>
      <w:r w:rsidRPr="000973EF">
        <w:rPr>
          <w:rFonts w:ascii="Times New Roman" w:eastAsia="Times New Roman" w:hAnsi="Times New Roman" w:cs="Times New Roman"/>
          <w:sz w:val="24"/>
          <w:szCs w:val="24"/>
          <w:lang w:eastAsia="pl-PL"/>
        </w:rPr>
        <w:br/>
        <w:t xml:space="preserve">Nie </w:t>
      </w:r>
      <w:r w:rsidRPr="000973E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973EF">
        <w:rPr>
          <w:rFonts w:ascii="Times New Roman" w:eastAsia="Times New Roman" w:hAnsi="Times New Roman" w:cs="Times New Roman"/>
          <w:sz w:val="24"/>
          <w:szCs w:val="24"/>
          <w:lang w:eastAsia="pl-PL"/>
        </w:rPr>
        <w:br/>
        <w:t xml:space="preserve">Nie </w:t>
      </w:r>
    </w:p>
    <w:p w14:paraId="6799D713"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3DCDB28"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Liczba wykonawców   </w:t>
      </w:r>
      <w:r w:rsidRPr="000973EF">
        <w:rPr>
          <w:rFonts w:ascii="Times New Roman" w:eastAsia="Times New Roman" w:hAnsi="Times New Roman" w:cs="Times New Roman"/>
          <w:sz w:val="24"/>
          <w:szCs w:val="24"/>
          <w:lang w:eastAsia="pl-PL"/>
        </w:rPr>
        <w:br/>
        <w:t xml:space="preserve">Przewidywana minimalna liczba wykonawców </w:t>
      </w:r>
      <w:r w:rsidRPr="000973EF">
        <w:rPr>
          <w:rFonts w:ascii="Times New Roman" w:eastAsia="Times New Roman" w:hAnsi="Times New Roman" w:cs="Times New Roman"/>
          <w:sz w:val="24"/>
          <w:szCs w:val="24"/>
          <w:lang w:eastAsia="pl-PL"/>
        </w:rPr>
        <w:br/>
        <w:t xml:space="preserve">Maksymalna liczba wykonawców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lastRenderedPageBreak/>
        <w:t xml:space="preserve">Kryteria selekcji wykonawców: </w:t>
      </w:r>
      <w:r w:rsidRPr="000973EF">
        <w:rPr>
          <w:rFonts w:ascii="Times New Roman" w:eastAsia="Times New Roman" w:hAnsi="Times New Roman" w:cs="Times New Roman"/>
          <w:sz w:val="24"/>
          <w:szCs w:val="24"/>
          <w:lang w:eastAsia="pl-PL"/>
        </w:rPr>
        <w:br/>
      </w:r>
    </w:p>
    <w:p w14:paraId="1AD04C8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IV.1.7) Informacje na temat umowy ramowej lub dynamicznego systemu zakupów: </w:t>
      </w:r>
    </w:p>
    <w:p w14:paraId="4415677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Umowa ramowa będzie zawarta: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Czy przewiduje się ograniczenie liczby uczestników umowy ramowej: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Przewidziana maksymalna liczba uczestników umowy ramowej: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Informacje dodatkowe: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Zamówienie obejmuje ustanowienie dynamicznego systemu zakupów: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Informacje dodatkowe: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973EF">
        <w:rPr>
          <w:rFonts w:ascii="Times New Roman" w:eastAsia="Times New Roman" w:hAnsi="Times New Roman" w:cs="Times New Roman"/>
          <w:sz w:val="24"/>
          <w:szCs w:val="24"/>
          <w:lang w:eastAsia="pl-PL"/>
        </w:rPr>
        <w:br/>
      </w:r>
    </w:p>
    <w:p w14:paraId="042FC49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IV.1.8) Aukcja elektroniczna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Przewidziane jest przeprowadzenie aukcji elektronicznej </w:t>
      </w:r>
      <w:r w:rsidRPr="000973EF">
        <w:rPr>
          <w:rFonts w:ascii="Times New Roman" w:eastAsia="Times New Roman" w:hAnsi="Times New Roman" w:cs="Times New Roman"/>
          <w:i/>
          <w:iCs/>
          <w:sz w:val="24"/>
          <w:szCs w:val="24"/>
          <w:lang w:eastAsia="pl-PL"/>
        </w:rPr>
        <w:t xml:space="preserve">(przetarg nieograniczony, przetarg ograniczony, negocjacje z ogłoszeniem) </w:t>
      </w:r>
      <w:r w:rsidRPr="000973EF">
        <w:rPr>
          <w:rFonts w:ascii="Times New Roman" w:eastAsia="Times New Roman" w:hAnsi="Times New Roman" w:cs="Times New Roman"/>
          <w:sz w:val="24"/>
          <w:szCs w:val="24"/>
          <w:lang w:eastAsia="pl-PL"/>
        </w:rPr>
        <w:br/>
        <w:t xml:space="preserve">Należy podać adres strony internetowej, na której aukcja będzie prowadzona: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973EF">
        <w:rPr>
          <w:rFonts w:ascii="Times New Roman" w:eastAsia="Times New Roman" w:hAnsi="Times New Roman" w:cs="Times New Roman"/>
          <w:sz w:val="24"/>
          <w:szCs w:val="24"/>
          <w:lang w:eastAsia="pl-PL"/>
        </w:rPr>
        <w:br/>
        <w:t xml:space="preserve">Informacje dotyczące przebiegu aukcji elektronicznej: </w:t>
      </w:r>
      <w:r w:rsidRPr="000973E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973E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973EF">
        <w:rPr>
          <w:rFonts w:ascii="Times New Roman" w:eastAsia="Times New Roman" w:hAnsi="Times New Roman" w:cs="Times New Roman"/>
          <w:sz w:val="24"/>
          <w:szCs w:val="24"/>
          <w:lang w:eastAsia="pl-PL"/>
        </w:rPr>
        <w:br/>
        <w:t xml:space="preserve">Wymagania dotyczące rejestracji i identyfikacji wykonawców w aukcji elektronicznej: </w:t>
      </w:r>
      <w:r w:rsidRPr="000973EF">
        <w:rPr>
          <w:rFonts w:ascii="Times New Roman" w:eastAsia="Times New Roman" w:hAnsi="Times New Roman" w:cs="Times New Roman"/>
          <w:sz w:val="24"/>
          <w:szCs w:val="24"/>
          <w:lang w:eastAsia="pl-PL"/>
        </w:rPr>
        <w:br/>
        <w:t xml:space="preserve">Informacje o liczbie etapów aukcji elektronicznej i czasie ich trwania: </w:t>
      </w:r>
    </w:p>
    <w:p w14:paraId="37964FDE"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t xml:space="preserve">Czas trwania: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lastRenderedPageBreak/>
        <w:t xml:space="preserve">Warunki zamknięcia aukcji elektronicznej: </w:t>
      </w:r>
      <w:r w:rsidRPr="000973EF">
        <w:rPr>
          <w:rFonts w:ascii="Times New Roman" w:eastAsia="Times New Roman" w:hAnsi="Times New Roman" w:cs="Times New Roman"/>
          <w:sz w:val="24"/>
          <w:szCs w:val="24"/>
          <w:lang w:eastAsia="pl-PL"/>
        </w:rPr>
        <w:br/>
      </w:r>
    </w:p>
    <w:p w14:paraId="1C82BE29"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IV.2) KRYTERIA OCENY OFERT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IV.2.1) Kryteria oceny ofert: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IV.2.2) Kryteria</w:t>
      </w:r>
      <w:r w:rsidRPr="000973E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6"/>
        <w:gridCol w:w="1016"/>
      </w:tblGrid>
      <w:tr w:rsidR="000973EF" w:rsidRPr="000973EF" w14:paraId="4B8326BA"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5EC5DB72"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0993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Znaczenie</w:t>
            </w:r>
          </w:p>
        </w:tc>
      </w:tr>
      <w:tr w:rsidR="000973EF" w:rsidRPr="000973EF" w14:paraId="25D6659B"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0171938D"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43DD"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60,00</w:t>
            </w:r>
          </w:p>
        </w:tc>
      </w:tr>
      <w:tr w:rsidR="000973EF" w:rsidRPr="000973EF" w14:paraId="5A9DE11B"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2D04B51D"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4F027"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40,00</w:t>
            </w:r>
          </w:p>
        </w:tc>
      </w:tr>
    </w:tbl>
    <w:p w14:paraId="75D1B9F3"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973EF">
        <w:rPr>
          <w:rFonts w:ascii="Times New Roman" w:eastAsia="Times New Roman" w:hAnsi="Times New Roman" w:cs="Times New Roman"/>
          <w:b/>
          <w:bCs/>
          <w:sz w:val="24"/>
          <w:szCs w:val="24"/>
          <w:lang w:eastAsia="pl-PL"/>
        </w:rPr>
        <w:t>Pzp</w:t>
      </w:r>
      <w:proofErr w:type="spellEnd"/>
      <w:r w:rsidRPr="000973EF">
        <w:rPr>
          <w:rFonts w:ascii="Times New Roman" w:eastAsia="Times New Roman" w:hAnsi="Times New Roman" w:cs="Times New Roman"/>
          <w:b/>
          <w:bCs/>
          <w:sz w:val="24"/>
          <w:szCs w:val="24"/>
          <w:lang w:eastAsia="pl-PL"/>
        </w:rPr>
        <w:t xml:space="preserve"> </w:t>
      </w:r>
      <w:r w:rsidRPr="000973EF">
        <w:rPr>
          <w:rFonts w:ascii="Times New Roman" w:eastAsia="Times New Roman" w:hAnsi="Times New Roman" w:cs="Times New Roman"/>
          <w:sz w:val="24"/>
          <w:szCs w:val="24"/>
          <w:lang w:eastAsia="pl-PL"/>
        </w:rPr>
        <w:t xml:space="preserve">(przetarg nieograniczony) </w:t>
      </w:r>
      <w:r w:rsidRPr="000973EF">
        <w:rPr>
          <w:rFonts w:ascii="Times New Roman" w:eastAsia="Times New Roman" w:hAnsi="Times New Roman" w:cs="Times New Roman"/>
          <w:sz w:val="24"/>
          <w:szCs w:val="24"/>
          <w:lang w:eastAsia="pl-PL"/>
        </w:rPr>
        <w:br/>
        <w:t xml:space="preserve">Tak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IV.3) Negocjacje z ogłoszeniem, dialog konkurencyjny, partnerstwo innowacyjne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IV.3.1) Informacje na temat negocjacji z ogłoszeniem</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Minimalne wymagania, które muszą spełniać wszystkie oferty: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973EF">
        <w:rPr>
          <w:rFonts w:ascii="Times New Roman" w:eastAsia="Times New Roman" w:hAnsi="Times New Roman" w:cs="Times New Roman"/>
          <w:sz w:val="24"/>
          <w:szCs w:val="24"/>
          <w:lang w:eastAsia="pl-PL"/>
        </w:rPr>
        <w:br/>
        <w:t xml:space="preserve">Przewidziany jest podział negocjacji na etapy w celu ograniczenia liczby ofert: </w:t>
      </w:r>
      <w:r w:rsidRPr="000973EF">
        <w:rPr>
          <w:rFonts w:ascii="Times New Roman" w:eastAsia="Times New Roman" w:hAnsi="Times New Roman" w:cs="Times New Roman"/>
          <w:sz w:val="24"/>
          <w:szCs w:val="24"/>
          <w:lang w:eastAsia="pl-PL"/>
        </w:rPr>
        <w:br/>
        <w:t xml:space="preserve">Należy podać informacje na temat etapów negocjacji (w tym liczbę etapów):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Informacje dodatkowe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IV.3.2) Informacje na temat dialogu konkurencyjnego</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Wstępny harmonogram postępowania: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Podział dialogu na etapy w celu ograniczenia liczby rozwiązań: </w:t>
      </w:r>
      <w:r w:rsidRPr="000973EF">
        <w:rPr>
          <w:rFonts w:ascii="Times New Roman" w:eastAsia="Times New Roman" w:hAnsi="Times New Roman" w:cs="Times New Roman"/>
          <w:sz w:val="24"/>
          <w:szCs w:val="24"/>
          <w:lang w:eastAsia="pl-PL"/>
        </w:rPr>
        <w:br/>
        <w:t xml:space="preserve">Należy podać informacje na temat etapów dialogu: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Informacje dodatkowe: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IV.3.3) Informacje na temat partnerstwa innowacyjnego</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Informacje dodatkowe: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lastRenderedPageBreak/>
        <w:t xml:space="preserve">IV.4) Licytacja elektroniczna </w:t>
      </w:r>
      <w:r w:rsidRPr="000973EF">
        <w:rPr>
          <w:rFonts w:ascii="Times New Roman" w:eastAsia="Times New Roman" w:hAnsi="Times New Roman" w:cs="Times New Roman"/>
          <w:sz w:val="24"/>
          <w:szCs w:val="24"/>
          <w:lang w:eastAsia="pl-PL"/>
        </w:rPr>
        <w:br/>
        <w:t xml:space="preserve">Adres strony internetowej, na której będzie prowadzona licytacja elektroniczna: </w:t>
      </w:r>
    </w:p>
    <w:p w14:paraId="09D783C3"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BE67348"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2E167C6"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C56EFDE"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Informacje o liczbie etapów licytacji elektronicznej i czasie ich trwania: </w:t>
      </w:r>
    </w:p>
    <w:p w14:paraId="0E3D08C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Czas trwania: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68711D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Termin składania wniosków o dopuszczenie do udziału w licytacji elektronicznej: </w:t>
      </w:r>
      <w:r w:rsidRPr="000973EF">
        <w:rPr>
          <w:rFonts w:ascii="Times New Roman" w:eastAsia="Times New Roman" w:hAnsi="Times New Roman" w:cs="Times New Roman"/>
          <w:sz w:val="24"/>
          <w:szCs w:val="24"/>
          <w:lang w:eastAsia="pl-PL"/>
        </w:rPr>
        <w:br/>
        <w:t xml:space="preserve">Data: godzina: </w:t>
      </w:r>
      <w:r w:rsidRPr="000973EF">
        <w:rPr>
          <w:rFonts w:ascii="Times New Roman" w:eastAsia="Times New Roman" w:hAnsi="Times New Roman" w:cs="Times New Roman"/>
          <w:sz w:val="24"/>
          <w:szCs w:val="24"/>
          <w:lang w:eastAsia="pl-PL"/>
        </w:rPr>
        <w:br/>
        <w:t xml:space="preserve">Termin otwarcia licytacji elektronicznej: </w:t>
      </w:r>
    </w:p>
    <w:p w14:paraId="16C51504"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 xml:space="preserve">Termin i warunki zamknięcia licytacji elektronicznej: </w:t>
      </w:r>
    </w:p>
    <w:p w14:paraId="21C40A1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8C46481"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t xml:space="preserve">Wymagania dotyczące zabezpieczenia należytego wykonania umowy: </w:t>
      </w:r>
    </w:p>
    <w:p w14:paraId="215099A2"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t xml:space="preserve">Informacje dodatkowe: </w:t>
      </w:r>
    </w:p>
    <w:p w14:paraId="2C229D91"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IV.5) ZMIANA UMOWY</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973EF">
        <w:rPr>
          <w:rFonts w:ascii="Times New Roman" w:eastAsia="Times New Roman" w:hAnsi="Times New Roman" w:cs="Times New Roman"/>
          <w:sz w:val="24"/>
          <w:szCs w:val="24"/>
          <w:lang w:eastAsia="pl-PL"/>
        </w:rPr>
        <w:t xml:space="preserve"> Tak </w:t>
      </w:r>
      <w:r w:rsidRPr="000973EF">
        <w:rPr>
          <w:rFonts w:ascii="Times New Roman" w:eastAsia="Times New Roman" w:hAnsi="Times New Roman" w:cs="Times New Roman"/>
          <w:sz w:val="24"/>
          <w:szCs w:val="24"/>
          <w:lang w:eastAsia="pl-PL"/>
        </w:rPr>
        <w:br/>
        <w:t xml:space="preserve">Należy wskazać zakres, charakter zmian oraz warunki wprowadzenia zmian: </w:t>
      </w:r>
      <w:r w:rsidRPr="000973EF">
        <w:rPr>
          <w:rFonts w:ascii="Times New Roman" w:eastAsia="Times New Roman" w:hAnsi="Times New Roman" w:cs="Times New Roman"/>
          <w:sz w:val="24"/>
          <w:szCs w:val="24"/>
          <w:lang w:eastAsia="pl-PL"/>
        </w:rPr>
        <w:br/>
        <w:t xml:space="preserve">Zamawiający zgodnie z art. 144 ust. 1 ustawy przewiduje możliwość dokonywania zmian w treści zawartej umowy w stosunku do treści oferty w zakresie: 1) zmiany terminu zakończenia robót w przypadku konieczności wykonania robót dodatkowych - termin zakończenia robót ulegnie przesunięciu o okres wykonywania robót dodatkowych ustalony odrębną umową ; 2) przedłużenie terminu zakończenia robót z przyczyn wskazanych w §5 umowy – termin ulega przedłużeniu o czas wstrzymania robót przez Zamawiającego. 3) w przypadku wcześniejszego wykonania przedmiotu zamówienia - termin wykonania umowy ulega odpowiedniemu skróceniu ; 4) gdy Wykonawcę ma zastąpić nowy Wykonawca: w wyniku połączenia, podziału, przekształcenia, upadłości, restrukturyzacji lub nabycia Wykonawcy lub jego przedsiębiorstwa, o ile nowy wykonawca spełnia warunki udziału w postępowaniu, nie zachodzą wobec niego podstawy wykluczenia oraz nie pociąga to za sobą innych istotnych zmian Umowy.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IV.6) INFORMACJE ADMINISTRACYJNE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IV.6.1) Sposób udostępniania informacji o charakterze poufnym </w:t>
      </w:r>
      <w:r w:rsidRPr="000973EF">
        <w:rPr>
          <w:rFonts w:ascii="Times New Roman" w:eastAsia="Times New Roman" w:hAnsi="Times New Roman" w:cs="Times New Roman"/>
          <w:i/>
          <w:iCs/>
          <w:sz w:val="24"/>
          <w:szCs w:val="24"/>
          <w:lang w:eastAsia="pl-PL"/>
        </w:rPr>
        <w:t xml:space="preserve">(jeżeli dotyczy): </w:t>
      </w:r>
      <w:r w:rsidRPr="000973EF">
        <w:rPr>
          <w:rFonts w:ascii="Times New Roman" w:eastAsia="Times New Roman" w:hAnsi="Times New Roman" w:cs="Times New Roman"/>
          <w:sz w:val="24"/>
          <w:szCs w:val="24"/>
          <w:lang w:eastAsia="pl-PL"/>
        </w:rPr>
        <w:br/>
        <w:t xml:space="preserve">Postanowienia w sprawie dokumentów zastrzeżonych: a) Wszystkie dokumenty złożone w prowadzonym postępowaniu są jawne z wyjątkiem informacji stanowiących tajemnicę przedsiębiorstwa, zastrzeżonych przez składającego ofertę, w terminie nie późniejszym niż wyznaczony termin składania ofert. b) Wykonawca powinien w sposób nie budzący wątpliwości zastrzec, że dokumenty te nie mogą być udostępnione, oraz wykazać, że zastrzeżone informacje stanowią tajemnicę przedsiębiorstwa. c) Wymienione powyżej dokumenty Wykonawca zobowiązany jest wydzielić w wybrany przez siebie sposób, </w:t>
      </w:r>
      <w:r w:rsidRPr="000973EF">
        <w:rPr>
          <w:rFonts w:ascii="Times New Roman" w:eastAsia="Times New Roman" w:hAnsi="Times New Roman" w:cs="Times New Roman"/>
          <w:sz w:val="24"/>
          <w:szCs w:val="24"/>
          <w:lang w:eastAsia="pl-PL"/>
        </w:rPr>
        <w:lastRenderedPageBreak/>
        <w:t xml:space="preserve">zapewniający zachowanie tajemnicy przedsiębiorstwa. Tak wydzielonych informacji Zamawiający nie będzie ujawniał. d) Udostępnienie złożonych ofert możliwe będzie na pisemny wniosek zainteresowanego, po dokonaniu przez Zamawiającego analizy, czy oferta ta nie zawiera dokumentów zastrzeżonych, niepodlegających udostępnieniu. e) Wykonawca nie może zastrzec informacji i dokumentów, których jawność wynika z innych aktów prawnych, w tym m. in. z zapisu art. 86 ust 4 ustawy Prawo zamówień publicznych. f) Zgodnie z art. 11. ust. 2 ustawy o zwalczaniu nieuczciwej konkurencji poprzez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Środki służące ochronie informacji o charakterze poufnym</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973EF">
        <w:rPr>
          <w:rFonts w:ascii="Times New Roman" w:eastAsia="Times New Roman" w:hAnsi="Times New Roman" w:cs="Times New Roman"/>
          <w:sz w:val="24"/>
          <w:szCs w:val="24"/>
          <w:lang w:eastAsia="pl-PL"/>
        </w:rPr>
        <w:br/>
        <w:t xml:space="preserve">Data: 14.01.2021, godzina: 10:00, </w:t>
      </w:r>
      <w:r w:rsidRPr="000973E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973EF">
        <w:rPr>
          <w:rFonts w:ascii="Times New Roman" w:eastAsia="Times New Roman" w:hAnsi="Times New Roman" w:cs="Times New Roman"/>
          <w:sz w:val="24"/>
          <w:szCs w:val="24"/>
          <w:lang w:eastAsia="pl-PL"/>
        </w:rPr>
        <w:br/>
        <w:t xml:space="preserve">Nie </w:t>
      </w:r>
      <w:r w:rsidRPr="000973EF">
        <w:rPr>
          <w:rFonts w:ascii="Times New Roman" w:eastAsia="Times New Roman" w:hAnsi="Times New Roman" w:cs="Times New Roman"/>
          <w:sz w:val="24"/>
          <w:szCs w:val="24"/>
          <w:lang w:eastAsia="pl-PL"/>
        </w:rPr>
        <w:br/>
        <w:t xml:space="preserve">Wskazać powody: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973EF">
        <w:rPr>
          <w:rFonts w:ascii="Times New Roman" w:eastAsia="Times New Roman" w:hAnsi="Times New Roman" w:cs="Times New Roman"/>
          <w:sz w:val="24"/>
          <w:szCs w:val="24"/>
          <w:lang w:eastAsia="pl-PL"/>
        </w:rPr>
        <w:br/>
        <w:t xml:space="preserve">&gt; język polski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IV.6.3) Termin związania ofertą: </w:t>
      </w:r>
      <w:r w:rsidRPr="000973EF">
        <w:rPr>
          <w:rFonts w:ascii="Times New Roman" w:eastAsia="Times New Roman" w:hAnsi="Times New Roman" w:cs="Times New Roman"/>
          <w:sz w:val="24"/>
          <w:szCs w:val="24"/>
          <w:lang w:eastAsia="pl-PL"/>
        </w:rPr>
        <w:t xml:space="preserve">do: okres w dniach: 30 (od ostatecznego terminu składania ofert)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IV.6.5) Informacje dodatkowe:</w:t>
      </w:r>
      <w:r w:rsidRPr="000973EF">
        <w:rPr>
          <w:rFonts w:ascii="Times New Roman" w:eastAsia="Times New Roman" w:hAnsi="Times New Roman" w:cs="Times New Roman"/>
          <w:sz w:val="24"/>
          <w:szCs w:val="24"/>
          <w:lang w:eastAsia="pl-PL"/>
        </w:rPr>
        <w:t xml:space="preserve"> </w:t>
      </w:r>
      <w:r w:rsidRPr="000973EF">
        <w:rPr>
          <w:rFonts w:ascii="Times New Roman" w:eastAsia="Times New Roman" w:hAnsi="Times New Roman" w:cs="Times New Roman"/>
          <w:sz w:val="24"/>
          <w:szCs w:val="24"/>
          <w:lang w:eastAsia="pl-PL"/>
        </w:rPr>
        <w:br/>
      </w:r>
    </w:p>
    <w:p w14:paraId="4703829E" w14:textId="77777777" w:rsidR="000973EF" w:rsidRPr="000973EF" w:rsidRDefault="000973EF" w:rsidP="000973EF">
      <w:pPr>
        <w:spacing w:after="0" w:line="240" w:lineRule="auto"/>
        <w:jc w:val="center"/>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u w:val="single"/>
          <w:lang w:eastAsia="pl-PL"/>
        </w:rPr>
        <w:t xml:space="preserve">ZAŁĄCZNIK I - INFORMACJE DOTYCZĄCE OFERT CZĘŚCIOWYCH </w:t>
      </w:r>
    </w:p>
    <w:p w14:paraId="6CB6B10D"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p>
    <w:p w14:paraId="37B32EC4"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
        <w:gridCol w:w="180"/>
        <w:gridCol w:w="834"/>
        <w:gridCol w:w="7296"/>
      </w:tblGrid>
      <w:tr w:rsidR="000973EF" w:rsidRPr="000973EF" w14:paraId="57AAD85C" w14:textId="77777777" w:rsidTr="000973EF">
        <w:trPr>
          <w:tblCellSpacing w:w="15" w:type="dxa"/>
        </w:trPr>
        <w:tc>
          <w:tcPr>
            <w:tcW w:w="0" w:type="auto"/>
            <w:vAlign w:val="center"/>
            <w:hideMark/>
          </w:tcPr>
          <w:p w14:paraId="7015F688"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59FBDBD"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1</w:t>
            </w:r>
          </w:p>
        </w:tc>
        <w:tc>
          <w:tcPr>
            <w:tcW w:w="0" w:type="auto"/>
            <w:vAlign w:val="center"/>
            <w:hideMark/>
          </w:tcPr>
          <w:p w14:paraId="2C3EB8B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Nazwa: </w:t>
            </w:r>
          </w:p>
        </w:tc>
        <w:tc>
          <w:tcPr>
            <w:tcW w:w="0" w:type="auto"/>
            <w:vAlign w:val="center"/>
            <w:hideMark/>
          </w:tcPr>
          <w:p w14:paraId="7D4192D4"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Wykonanie utwardzenia nawierzchni dróg gminnych kruszywem drogowym o frakcji 0 - 31,5 mm wraz z dostawą i wyrównaniem, przy użyciu kruszywa drogowego kwarcytowego, w ilości 1 000,00 ton na terenie Gminy Puszcza Mariańska.</w:t>
            </w:r>
          </w:p>
        </w:tc>
      </w:tr>
    </w:tbl>
    <w:p w14:paraId="503B1950"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1) Krótki opis przedmiotu zamówienia </w:t>
      </w:r>
      <w:r w:rsidRPr="000973E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973E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973EF">
        <w:rPr>
          <w:rFonts w:ascii="Times New Roman" w:eastAsia="Times New Roman" w:hAnsi="Times New Roman" w:cs="Times New Roman"/>
          <w:b/>
          <w:bCs/>
          <w:sz w:val="24"/>
          <w:szCs w:val="24"/>
          <w:lang w:eastAsia="pl-PL"/>
        </w:rPr>
        <w:t>budowlane:</w:t>
      </w:r>
      <w:r w:rsidRPr="000973EF">
        <w:rPr>
          <w:rFonts w:ascii="Times New Roman" w:eastAsia="Times New Roman" w:hAnsi="Times New Roman" w:cs="Times New Roman"/>
          <w:sz w:val="24"/>
          <w:szCs w:val="24"/>
          <w:lang w:eastAsia="pl-PL"/>
        </w:rPr>
        <w:t>Wykonanie</w:t>
      </w:r>
      <w:proofErr w:type="spellEnd"/>
      <w:r w:rsidRPr="000973EF">
        <w:rPr>
          <w:rFonts w:ascii="Times New Roman" w:eastAsia="Times New Roman" w:hAnsi="Times New Roman" w:cs="Times New Roman"/>
          <w:sz w:val="24"/>
          <w:szCs w:val="24"/>
          <w:lang w:eastAsia="pl-PL"/>
        </w:rPr>
        <w:t xml:space="preserve"> utwardzenia nawierzchni dróg gminnych kruszywem drogowym o frakcji 0 - 31,5 mm wraz z dostawą i wyrównaniem, przy użyciu kruszywa drogowego kwarcytowego, w ilości 1 000,00 ton na terenie Gminy Puszcza Mariańska.</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2) Wspólny Słownik Zamówień(CPV): </w:t>
      </w:r>
      <w:r w:rsidRPr="000973EF">
        <w:rPr>
          <w:rFonts w:ascii="Times New Roman" w:eastAsia="Times New Roman" w:hAnsi="Times New Roman" w:cs="Times New Roman"/>
          <w:sz w:val="24"/>
          <w:szCs w:val="24"/>
          <w:lang w:eastAsia="pl-PL"/>
        </w:rPr>
        <w:t xml:space="preserve">45233142-6,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3) Wartość części zamówienia(jeżeli zamawiający podaje informacje o wartości zamówienia):</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lastRenderedPageBreak/>
        <w:t xml:space="preserve">Wartość bez VAT: </w:t>
      </w:r>
      <w:r w:rsidRPr="000973EF">
        <w:rPr>
          <w:rFonts w:ascii="Times New Roman" w:eastAsia="Times New Roman" w:hAnsi="Times New Roman" w:cs="Times New Roman"/>
          <w:sz w:val="24"/>
          <w:szCs w:val="24"/>
          <w:lang w:eastAsia="pl-PL"/>
        </w:rPr>
        <w:br/>
        <w:t xml:space="preserve">Waluta: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4) Czas trwania lub termin wykonania: </w:t>
      </w:r>
      <w:r w:rsidRPr="000973EF">
        <w:rPr>
          <w:rFonts w:ascii="Times New Roman" w:eastAsia="Times New Roman" w:hAnsi="Times New Roman" w:cs="Times New Roman"/>
          <w:sz w:val="24"/>
          <w:szCs w:val="24"/>
          <w:lang w:eastAsia="pl-PL"/>
        </w:rPr>
        <w:br/>
        <w:t xml:space="preserve">okres w miesiącach: </w:t>
      </w:r>
      <w:r w:rsidRPr="000973EF">
        <w:rPr>
          <w:rFonts w:ascii="Times New Roman" w:eastAsia="Times New Roman" w:hAnsi="Times New Roman" w:cs="Times New Roman"/>
          <w:sz w:val="24"/>
          <w:szCs w:val="24"/>
          <w:lang w:eastAsia="pl-PL"/>
        </w:rPr>
        <w:br/>
        <w:t xml:space="preserve">okres w dniach: </w:t>
      </w:r>
      <w:r w:rsidRPr="000973EF">
        <w:rPr>
          <w:rFonts w:ascii="Times New Roman" w:eastAsia="Times New Roman" w:hAnsi="Times New Roman" w:cs="Times New Roman"/>
          <w:sz w:val="24"/>
          <w:szCs w:val="24"/>
          <w:lang w:eastAsia="pl-PL"/>
        </w:rPr>
        <w:br/>
        <w:t xml:space="preserve">data rozpoczęcia: </w:t>
      </w:r>
      <w:r w:rsidRPr="000973EF">
        <w:rPr>
          <w:rFonts w:ascii="Times New Roman" w:eastAsia="Times New Roman" w:hAnsi="Times New Roman" w:cs="Times New Roman"/>
          <w:sz w:val="24"/>
          <w:szCs w:val="24"/>
          <w:lang w:eastAsia="pl-PL"/>
        </w:rPr>
        <w:br/>
        <w:t>data zakończenia: 31.12.2021</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6"/>
        <w:gridCol w:w="1016"/>
      </w:tblGrid>
      <w:tr w:rsidR="000973EF" w:rsidRPr="000973EF" w14:paraId="5B19F6A3"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0646EE61"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AA52"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Znaczenie</w:t>
            </w:r>
          </w:p>
        </w:tc>
      </w:tr>
      <w:tr w:rsidR="000973EF" w:rsidRPr="000973EF" w14:paraId="15729DC7"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0E17A5CE"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09A77"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60,00</w:t>
            </w:r>
          </w:p>
        </w:tc>
      </w:tr>
      <w:tr w:rsidR="000973EF" w:rsidRPr="000973EF" w14:paraId="57F8A807"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691B86E6"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31AD1"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40,00</w:t>
            </w:r>
          </w:p>
        </w:tc>
      </w:tr>
    </w:tbl>
    <w:p w14:paraId="79530827" w14:textId="77777777" w:rsidR="000973EF" w:rsidRPr="000973EF" w:rsidRDefault="000973EF" w:rsidP="000973EF">
      <w:pPr>
        <w:spacing w:after="24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6) INFORMACJE DODATKOWE:</w:t>
      </w:r>
      <w:r w:rsidRPr="000973E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
        <w:gridCol w:w="180"/>
        <w:gridCol w:w="834"/>
        <w:gridCol w:w="7279"/>
      </w:tblGrid>
      <w:tr w:rsidR="000973EF" w:rsidRPr="000973EF" w14:paraId="5088F22B" w14:textId="77777777" w:rsidTr="000973EF">
        <w:trPr>
          <w:tblCellSpacing w:w="15" w:type="dxa"/>
        </w:trPr>
        <w:tc>
          <w:tcPr>
            <w:tcW w:w="0" w:type="auto"/>
            <w:vAlign w:val="center"/>
            <w:hideMark/>
          </w:tcPr>
          <w:p w14:paraId="016CCACA"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5AC5C5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2</w:t>
            </w:r>
          </w:p>
        </w:tc>
        <w:tc>
          <w:tcPr>
            <w:tcW w:w="0" w:type="auto"/>
            <w:vAlign w:val="center"/>
            <w:hideMark/>
          </w:tcPr>
          <w:p w14:paraId="005FF903"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Nazwa: </w:t>
            </w:r>
          </w:p>
        </w:tc>
        <w:tc>
          <w:tcPr>
            <w:tcW w:w="0" w:type="auto"/>
            <w:vAlign w:val="center"/>
            <w:hideMark/>
          </w:tcPr>
          <w:p w14:paraId="7CE0A0E2"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Wykonanie utwardzenia nawierzchni dróg gminnych kruszywem - gruzem betonowym kruszonym o frakcji 0-63,0 mm wraz z dostawą i wyrównaniem w ilości 1 500,00 ton na terenie Gminy Puszcza Mariańska.</w:t>
            </w:r>
          </w:p>
        </w:tc>
      </w:tr>
    </w:tbl>
    <w:p w14:paraId="30BF2B6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b/>
          <w:bCs/>
          <w:sz w:val="24"/>
          <w:szCs w:val="24"/>
          <w:lang w:eastAsia="pl-PL"/>
        </w:rPr>
        <w:t xml:space="preserve">1) Krótki opis przedmiotu zamówienia </w:t>
      </w:r>
      <w:r w:rsidRPr="000973E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973E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973EF">
        <w:rPr>
          <w:rFonts w:ascii="Times New Roman" w:eastAsia="Times New Roman" w:hAnsi="Times New Roman" w:cs="Times New Roman"/>
          <w:b/>
          <w:bCs/>
          <w:sz w:val="24"/>
          <w:szCs w:val="24"/>
          <w:lang w:eastAsia="pl-PL"/>
        </w:rPr>
        <w:t>budowlane:</w:t>
      </w:r>
      <w:r w:rsidRPr="000973EF">
        <w:rPr>
          <w:rFonts w:ascii="Times New Roman" w:eastAsia="Times New Roman" w:hAnsi="Times New Roman" w:cs="Times New Roman"/>
          <w:sz w:val="24"/>
          <w:szCs w:val="24"/>
          <w:lang w:eastAsia="pl-PL"/>
        </w:rPr>
        <w:t>Wykonanie</w:t>
      </w:r>
      <w:proofErr w:type="spellEnd"/>
      <w:r w:rsidRPr="000973EF">
        <w:rPr>
          <w:rFonts w:ascii="Times New Roman" w:eastAsia="Times New Roman" w:hAnsi="Times New Roman" w:cs="Times New Roman"/>
          <w:sz w:val="24"/>
          <w:szCs w:val="24"/>
          <w:lang w:eastAsia="pl-PL"/>
        </w:rPr>
        <w:t xml:space="preserve"> utwardzenia nawierzchni dróg gminnych kruszywem - gruzem betonowym kruszonym o frakcji 0-63,0 mm wraz z dostawą i wyrównaniem w ilości 1 500,00 ton na terenie Gminy Puszcza Mariańska.</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2) Wspólny Słownik Zamówień(CPV): </w:t>
      </w:r>
      <w:r w:rsidRPr="000973EF">
        <w:rPr>
          <w:rFonts w:ascii="Times New Roman" w:eastAsia="Times New Roman" w:hAnsi="Times New Roman" w:cs="Times New Roman"/>
          <w:sz w:val="24"/>
          <w:szCs w:val="24"/>
          <w:lang w:eastAsia="pl-PL"/>
        </w:rPr>
        <w:t xml:space="preserve">45233142-6,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3) Wartość części zamówienia(jeżeli zamawiający podaje informacje o wartości zamówienia):</w:t>
      </w:r>
      <w:r w:rsidRPr="000973EF">
        <w:rPr>
          <w:rFonts w:ascii="Times New Roman" w:eastAsia="Times New Roman" w:hAnsi="Times New Roman" w:cs="Times New Roman"/>
          <w:sz w:val="24"/>
          <w:szCs w:val="24"/>
          <w:lang w:eastAsia="pl-PL"/>
        </w:rPr>
        <w:br/>
        <w:t xml:space="preserve">Wartość bez VAT: </w:t>
      </w:r>
      <w:r w:rsidRPr="000973EF">
        <w:rPr>
          <w:rFonts w:ascii="Times New Roman" w:eastAsia="Times New Roman" w:hAnsi="Times New Roman" w:cs="Times New Roman"/>
          <w:sz w:val="24"/>
          <w:szCs w:val="24"/>
          <w:lang w:eastAsia="pl-PL"/>
        </w:rPr>
        <w:br/>
        <w:t xml:space="preserve">Waluta: </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4) Czas trwania lub termin wykonania: </w:t>
      </w:r>
      <w:r w:rsidRPr="000973EF">
        <w:rPr>
          <w:rFonts w:ascii="Times New Roman" w:eastAsia="Times New Roman" w:hAnsi="Times New Roman" w:cs="Times New Roman"/>
          <w:sz w:val="24"/>
          <w:szCs w:val="24"/>
          <w:lang w:eastAsia="pl-PL"/>
        </w:rPr>
        <w:br/>
        <w:t xml:space="preserve">okres w miesiącach: </w:t>
      </w:r>
      <w:r w:rsidRPr="000973EF">
        <w:rPr>
          <w:rFonts w:ascii="Times New Roman" w:eastAsia="Times New Roman" w:hAnsi="Times New Roman" w:cs="Times New Roman"/>
          <w:sz w:val="24"/>
          <w:szCs w:val="24"/>
          <w:lang w:eastAsia="pl-PL"/>
        </w:rPr>
        <w:br/>
        <w:t xml:space="preserve">okres w dniach: </w:t>
      </w:r>
      <w:r w:rsidRPr="000973EF">
        <w:rPr>
          <w:rFonts w:ascii="Times New Roman" w:eastAsia="Times New Roman" w:hAnsi="Times New Roman" w:cs="Times New Roman"/>
          <w:sz w:val="24"/>
          <w:szCs w:val="24"/>
          <w:lang w:eastAsia="pl-PL"/>
        </w:rPr>
        <w:br/>
        <w:t xml:space="preserve">data rozpoczęcia: </w:t>
      </w:r>
      <w:r w:rsidRPr="000973EF">
        <w:rPr>
          <w:rFonts w:ascii="Times New Roman" w:eastAsia="Times New Roman" w:hAnsi="Times New Roman" w:cs="Times New Roman"/>
          <w:sz w:val="24"/>
          <w:szCs w:val="24"/>
          <w:lang w:eastAsia="pl-PL"/>
        </w:rPr>
        <w:br/>
        <w:t>data zakończenia: 31.12.2021</w:t>
      </w: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6"/>
        <w:gridCol w:w="1016"/>
      </w:tblGrid>
      <w:tr w:rsidR="000973EF" w:rsidRPr="000973EF" w14:paraId="09FD7BBD"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30F192DF"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C372C"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Znaczenie</w:t>
            </w:r>
          </w:p>
        </w:tc>
      </w:tr>
      <w:tr w:rsidR="000973EF" w:rsidRPr="000973EF" w14:paraId="2B608C13"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5C80B296"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15C8"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60,00</w:t>
            </w:r>
          </w:p>
        </w:tc>
      </w:tr>
      <w:tr w:rsidR="000973EF" w:rsidRPr="000973EF" w14:paraId="68BE7796" w14:textId="77777777" w:rsidTr="000973EF">
        <w:tc>
          <w:tcPr>
            <w:tcW w:w="0" w:type="auto"/>
            <w:tcBorders>
              <w:top w:val="single" w:sz="6" w:space="0" w:color="000000"/>
              <w:left w:val="single" w:sz="6" w:space="0" w:color="000000"/>
              <w:bottom w:val="single" w:sz="6" w:space="0" w:color="000000"/>
              <w:right w:val="single" w:sz="6" w:space="0" w:color="000000"/>
            </w:tcBorders>
            <w:vAlign w:val="center"/>
            <w:hideMark/>
          </w:tcPr>
          <w:p w14:paraId="31EA7664"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CAABB" w14:textId="77777777" w:rsidR="000973EF" w:rsidRPr="000973EF" w:rsidRDefault="000973EF" w:rsidP="000973EF">
            <w:pPr>
              <w:spacing w:after="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t>40,00</w:t>
            </w:r>
          </w:p>
        </w:tc>
      </w:tr>
    </w:tbl>
    <w:p w14:paraId="5CCFDEE4" w14:textId="6764D162" w:rsidR="000973EF" w:rsidRPr="000973EF" w:rsidRDefault="000973EF" w:rsidP="000973EF">
      <w:pPr>
        <w:spacing w:after="240" w:line="240" w:lineRule="auto"/>
        <w:rPr>
          <w:rFonts w:ascii="Times New Roman" w:eastAsia="Times New Roman" w:hAnsi="Times New Roman" w:cs="Times New Roman"/>
          <w:sz w:val="24"/>
          <w:szCs w:val="24"/>
          <w:lang w:eastAsia="pl-PL"/>
        </w:rPr>
      </w:pPr>
      <w:r w:rsidRPr="000973EF">
        <w:rPr>
          <w:rFonts w:ascii="Times New Roman" w:eastAsia="Times New Roman" w:hAnsi="Times New Roman" w:cs="Times New Roman"/>
          <w:sz w:val="24"/>
          <w:szCs w:val="24"/>
          <w:lang w:eastAsia="pl-PL"/>
        </w:rPr>
        <w:br/>
      </w:r>
      <w:r w:rsidRPr="000973EF">
        <w:rPr>
          <w:rFonts w:ascii="Times New Roman" w:eastAsia="Times New Roman" w:hAnsi="Times New Roman" w:cs="Times New Roman"/>
          <w:b/>
          <w:bCs/>
          <w:sz w:val="24"/>
          <w:szCs w:val="24"/>
          <w:lang w:eastAsia="pl-PL"/>
        </w:rPr>
        <w:t>6) INFORMACJE DODATKOWE:</w:t>
      </w:r>
      <w:r w:rsidRPr="000973EF">
        <w:rPr>
          <w:rFonts w:ascii="Times New Roman" w:eastAsia="Times New Roman" w:hAnsi="Times New Roman" w:cs="Times New Roman"/>
          <w:sz w:val="24"/>
          <w:szCs w:val="24"/>
          <w:lang w:eastAsia="pl-PL"/>
        </w:rPr>
        <w:br/>
      </w:r>
    </w:p>
    <w:p w14:paraId="4D6A0D3C" w14:textId="77777777" w:rsidR="00DA01C4" w:rsidRDefault="00DA01C4" w:rsidP="00DA01C4">
      <w:pPr>
        <w:spacing w:after="0" w:line="276" w:lineRule="auto"/>
        <w:rPr>
          <w:rFonts w:ascii="Times New Roman" w:eastAsia="Times New Roman" w:hAnsi="Times New Roman" w:cs="Times New Roman"/>
          <w:b/>
          <w:sz w:val="24"/>
          <w:szCs w:val="24"/>
          <w:lang w:eastAsia="pl-PL"/>
        </w:rPr>
      </w:pPr>
      <w:r w:rsidRPr="00EC7A01">
        <w:rPr>
          <w:rFonts w:ascii="Times New Roman" w:hAnsi="Times New Roman" w:cs="Times New Roman"/>
          <w:b/>
          <w:sz w:val="24"/>
          <w:szCs w:val="24"/>
        </w:rPr>
        <w:t xml:space="preserve">Puszcza Mariańska, </w:t>
      </w:r>
      <w:r w:rsidRPr="00F214A2">
        <w:rPr>
          <w:rFonts w:ascii="Times New Roman" w:hAnsi="Times New Roman" w:cs="Times New Roman"/>
          <w:b/>
          <w:sz w:val="24"/>
          <w:szCs w:val="24"/>
        </w:rPr>
        <w:t xml:space="preserve">dnia </w:t>
      </w:r>
      <w:r>
        <w:rPr>
          <w:rFonts w:ascii="Times New Roman" w:hAnsi="Times New Roman" w:cs="Times New Roman"/>
          <w:b/>
          <w:sz w:val="24"/>
          <w:szCs w:val="24"/>
        </w:rPr>
        <w:t>29</w:t>
      </w:r>
      <w:r w:rsidRPr="00F214A2">
        <w:rPr>
          <w:rFonts w:ascii="Times New Roman" w:hAnsi="Times New Roman" w:cs="Times New Roman"/>
          <w:b/>
          <w:sz w:val="24"/>
          <w:szCs w:val="24"/>
        </w:rPr>
        <w:t>.</w:t>
      </w:r>
      <w:r>
        <w:rPr>
          <w:rFonts w:ascii="Times New Roman" w:hAnsi="Times New Roman" w:cs="Times New Roman"/>
          <w:b/>
          <w:sz w:val="24"/>
          <w:szCs w:val="24"/>
        </w:rPr>
        <w:t>12</w:t>
      </w:r>
      <w:r w:rsidRPr="00F214A2">
        <w:rPr>
          <w:rFonts w:ascii="Times New Roman" w:hAnsi="Times New Roman" w:cs="Times New Roman"/>
          <w:b/>
          <w:sz w:val="24"/>
          <w:szCs w:val="24"/>
        </w:rPr>
        <w:t>.20</w:t>
      </w:r>
      <w:r>
        <w:rPr>
          <w:rFonts w:ascii="Times New Roman" w:hAnsi="Times New Roman" w:cs="Times New Roman"/>
          <w:b/>
          <w:sz w:val="24"/>
          <w:szCs w:val="24"/>
        </w:rPr>
        <w:t>20</w:t>
      </w:r>
      <w:r w:rsidRPr="00F214A2">
        <w:rPr>
          <w:rFonts w:ascii="Times New Roman" w:hAnsi="Times New Roman" w:cs="Times New Roman"/>
          <w:b/>
          <w:sz w:val="24"/>
          <w:szCs w:val="24"/>
        </w:rPr>
        <w:t xml:space="preserve"> r.</w:t>
      </w:r>
      <w:r w:rsidRPr="00F214A2">
        <w:rPr>
          <w:b/>
        </w:rPr>
        <w:t xml:space="preserve">  </w:t>
      </w:r>
      <w:r w:rsidRPr="00F214A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Zatwierdził:</w:t>
      </w:r>
    </w:p>
    <w:p w14:paraId="788A9129" w14:textId="77777777" w:rsidR="00DA01C4" w:rsidRDefault="00DA01C4" w:rsidP="00DA01C4">
      <w:pPr>
        <w:spacing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Wójt Gminy Puszcza Mariańska</w:t>
      </w:r>
      <w:r w:rsidRPr="00C5152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p>
    <w:p w14:paraId="093F4103" w14:textId="21C194B7" w:rsidR="000973EF" w:rsidRPr="00DA01C4" w:rsidRDefault="00DA01C4" w:rsidP="00DA01C4">
      <w:pPr>
        <w:spacing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Michał Staniak</w:t>
      </w:r>
    </w:p>
    <w:sectPr w:rsidR="000973EF" w:rsidRPr="00DA0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EF"/>
    <w:rsid w:val="000973EF"/>
    <w:rsid w:val="000B2A26"/>
    <w:rsid w:val="008F6DED"/>
    <w:rsid w:val="00DA01C4"/>
    <w:rsid w:val="00FD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1C1A"/>
  <w15:chartTrackingRefBased/>
  <w15:docId w15:val="{FC59314D-ACE8-474C-9D74-FE5C2E5A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01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0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267303">
      <w:bodyDiv w:val="1"/>
      <w:marLeft w:val="0"/>
      <w:marRight w:val="0"/>
      <w:marTop w:val="0"/>
      <w:marBottom w:val="0"/>
      <w:divBdr>
        <w:top w:val="none" w:sz="0" w:space="0" w:color="auto"/>
        <w:left w:val="none" w:sz="0" w:space="0" w:color="auto"/>
        <w:bottom w:val="none" w:sz="0" w:space="0" w:color="auto"/>
        <w:right w:val="none" w:sz="0" w:space="0" w:color="auto"/>
      </w:divBdr>
      <w:divsChild>
        <w:div w:id="226306647">
          <w:marLeft w:val="0"/>
          <w:marRight w:val="0"/>
          <w:marTop w:val="0"/>
          <w:marBottom w:val="0"/>
          <w:divBdr>
            <w:top w:val="none" w:sz="0" w:space="0" w:color="auto"/>
            <w:left w:val="none" w:sz="0" w:space="0" w:color="auto"/>
            <w:bottom w:val="none" w:sz="0" w:space="0" w:color="auto"/>
            <w:right w:val="none" w:sz="0" w:space="0" w:color="auto"/>
          </w:divBdr>
          <w:divsChild>
            <w:div w:id="721368742">
              <w:marLeft w:val="0"/>
              <w:marRight w:val="0"/>
              <w:marTop w:val="0"/>
              <w:marBottom w:val="0"/>
              <w:divBdr>
                <w:top w:val="none" w:sz="0" w:space="0" w:color="auto"/>
                <w:left w:val="none" w:sz="0" w:space="0" w:color="auto"/>
                <w:bottom w:val="none" w:sz="0" w:space="0" w:color="auto"/>
                <w:right w:val="none" w:sz="0" w:space="0" w:color="auto"/>
              </w:divBdr>
            </w:div>
            <w:div w:id="290787595">
              <w:marLeft w:val="0"/>
              <w:marRight w:val="0"/>
              <w:marTop w:val="0"/>
              <w:marBottom w:val="0"/>
              <w:divBdr>
                <w:top w:val="none" w:sz="0" w:space="0" w:color="auto"/>
                <w:left w:val="none" w:sz="0" w:space="0" w:color="auto"/>
                <w:bottom w:val="none" w:sz="0" w:space="0" w:color="auto"/>
                <w:right w:val="none" w:sz="0" w:space="0" w:color="auto"/>
              </w:divBdr>
            </w:div>
            <w:div w:id="1687173586">
              <w:marLeft w:val="0"/>
              <w:marRight w:val="0"/>
              <w:marTop w:val="0"/>
              <w:marBottom w:val="0"/>
              <w:divBdr>
                <w:top w:val="none" w:sz="0" w:space="0" w:color="auto"/>
                <w:left w:val="none" w:sz="0" w:space="0" w:color="auto"/>
                <w:bottom w:val="none" w:sz="0" w:space="0" w:color="auto"/>
                <w:right w:val="none" w:sz="0" w:space="0" w:color="auto"/>
              </w:divBdr>
              <w:divsChild>
                <w:div w:id="1773666994">
                  <w:marLeft w:val="0"/>
                  <w:marRight w:val="0"/>
                  <w:marTop w:val="0"/>
                  <w:marBottom w:val="0"/>
                  <w:divBdr>
                    <w:top w:val="none" w:sz="0" w:space="0" w:color="auto"/>
                    <w:left w:val="none" w:sz="0" w:space="0" w:color="auto"/>
                    <w:bottom w:val="none" w:sz="0" w:space="0" w:color="auto"/>
                    <w:right w:val="none" w:sz="0" w:space="0" w:color="auto"/>
                  </w:divBdr>
                </w:div>
              </w:divsChild>
            </w:div>
            <w:div w:id="1936939581">
              <w:marLeft w:val="0"/>
              <w:marRight w:val="0"/>
              <w:marTop w:val="0"/>
              <w:marBottom w:val="0"/>
              <w:divBdr>
                <w:top w:val="none" w:sz="0" w:space="0" w:color="auto"/>
                <w:left w:val="none" w:sz="0" w:space="0" w:color="auto"/>
                <w:bottom w:val="none" w:sz="0" w:space="0" w:color="auto"/>
                <w:right w:val="none" w:sz="0" w:space="0" w:color="auto"/>
              </w:divBdr>
              <w:divsChild>
                <w:div w:id="1465153981">
                  <w:marLeft w:val="0"/>
                  <w:marRight w:val="0"/>
                  <w:marTop w:val="0"/>
                  <w:marBottom w:val="0"/>
                  <w:divBdr>
                    <w:top w:val="none" w:sz="0" w:space="0" w:color="auto"/>
                    <w:left w:val="none" w:sz="0" w:space="0" w:color="auto"/>
                    <w:bottom w:val="none" w:sz="0" w:space="0" w:color="auto"/>
                    <w:right w:val="none" w:sz="0" w:space="0" w:color="auto"/>
                  </w:divBdr>
                </w:div>
              </w:divsChild>
            </w:div>
            <w:div w:id="597492919">
              <w:marLeft w:val="0"/>
              <w:marRight w:val="0"/>
              <w:marTop w:val="0"/>
              <w:marBottom w:val="0"/>
              <w:divBdr>
                <w:top w:val="none" w:sz="0" w:space="0" w:color="auto"/>
                <w:left w:val="none" w:sz="0" w:space="0" w:color="auto"/>
                <w:bottom w:val="none" w:sz="0" w:space="0" w:color="auto"/>
                <w:right w:val="none" w:sz="0" w:space="0" w:color="auto"/>
              </w:divBdr>
              <w:divsChild>
                <w:div w:id="2063630323">
                  <w:marLeft w:val="0"/>
                  <w:marRight w:val="0"/>
                  <w:marTop w:val="0"/>
                  <w:marBottom w:val="0"/>
                  <w:divBdr>
                    <w:top w:val="none" w:sz="0" w:space="0" w:color="auto"/>
                    <w:left w:val="none" w:sz="0" w:space="0" w:color="auto"/>
                    <w:bottom w:val="none" w:sz="0" w:space="0" w:color="auto"/>
                    <w:right w:val="none" w:sz="0" w:space="0" w:color="auto"/>
                  </w:divBdr>
                </w:div>
                <w:div w:id="736827758">
                  <w:marLeft w:val="0"/>
                  <w:marRight w:val="0"/>
                  <w:marTop w:val="0"/>
                  <w:marBottom w:val="0"/>
                  <w:divBdr>
                    <w:top w:val="none" w:sz="0" w:space="0" w:color="auto"/>
                    <w:left w:val="none" w:sz="0" w:space="0" w:color="auto"/>
                    <w:bottom w:val="none" w:sz="0" w:space="0" w:color="auto"/>
                    <w:right w:val="none" w:sz="0" w:space="0" w:color="auto"/>
                  </w:divBdr>
                </w:div>
                <w:div w:id="496044452">
                  <w:marLeft w:val="0"/>
                  <w:marRight w:val="0"/>
                  <w:marTop w:val="0"/>
                  <w:marBottom w:val="0"/>
                  <w:divBdr>
                    <w:top w:val="none" w:sz="0" w:space="0" w:color="auto"/>
                    <w:left w:val="none" w:sz="0" w:space="0" w:color="auto"/>
                    <w:bottom w:val="none" w:sz="0" w:space="0" w:color="auto"/>
                    <w:right w:val="none" w:sz="0" w:space="0" w:color="auto"/>
                  </w:divBdr>
                </w:div>
                <w:div w:id="1642492213">
                  <w:marLeft w:val="0"/>
                  <w:marRight w:val="0"/>
                  <w:marTop w:val="0"/>
                  <w:marBottom w:val="0"/>
                  <w:divBdr>
                    <w:top w:val="none" w:sz="0" w:space="0" w:color="auto"/>
                    <w:left w:val="none" w:sz="0" w:space="0" w:color="auto"/>
                    <w:bottom w:val="none" w:sz="0" w:space="0" w:color="auto"/>
                    <w:right w:val="none" w:sz="0" w:space="0" w:color="auto"/>
                  </w:divBdr>
                </w:div>
              </w:divsChild>
            </w:div>
            <w:div w:id="352876345">
              <w:marLeft w:val="0"/>
              <w:marRight w:val="0"/>
              <w:marTop w:val="0"/>
              <w:marBottom w:val="0"/>
              <w:divBdr>
                <w:top w:val="none" w:sz="0" w:space="0" w:color="auto"/>
                <w:left w:val="none" w:sz="0" w:space="0" w:color="auto"/>
                <w:bottom w:val="none" w:sz="0" w:space="0" w:color="auto"/>
                <w:right w:val="none" w:sz="0" w:space="0" w:color="auto"/>
              </w:divBdr>
              <w:divsChild>
                <w:div w:id="1669558058">
                  <w:marLeft w:val="0"/>
                  <w:marRight w:val="0"/>
                  <w:marTop w:val="0"/>
                  <w:marBottom w:val="0"/>
                  <w:divBdr>
                    <w:top w:val="none" w:sz="0" w:space="0" w:color="auto"/>
                    <w:left w:val="none" w:sz="0" w:space="0" w:color="auto"/>
                    <w:bottom w:val="none" w:sz="0" w:space="0" w:color="auto"/>
                    <w:right w:val="none" w:sz="0" w:space="0" w:color="auto"/>
                  </w:divBdr>
                </w:div>
                <w:div w:id="1093430894">
                  <w:marLeft w:val="0"/>
                  <w:marRight w:val="0"/>
                  <w:marTop w:val="0"/>
                  <w:marBottom w:val="0"/>
                  <w:divBdr>
                    <w:top w:val="none" w:sz="0" w:space="0" w:color="auto"/>
                    <w:left w:val="none" w:sz="0" w:space="0" w:color="auto"/>
                    <w:bottom w:val="none" w:sz="0" w:space="0" w:color="auto"/>
                    <w:right w:val="none" w:sz="0" w:space="0" w:color="auto"/>
                  </w:divBdr>
                </w:div>
                <w:div w:id="663507495">
                  <w:marLeft w:val="0"/>
                  <w:marRight w:val="0"/>
                  <w:marTop w:val="0"/>
                  <w:marBottom w:val="0"/>
                  <w:divBdr>
                    <w:top w:val="none" w:sz="0" w:space="0" w:color="auto"/>
                    <w:left w:val="none" w:sz="0" w:space="0" w:color="auto"/>
                    <w:bottom w:val="none" w:sz="0" w:space="0" w:color="auto"/>
                    <w:right w:val="none" w:sz="0" w:space="0" w:color="auto"/>
                  </w:divBdr>
                </w:div>
                <w:div w:id="883252642">
                  <w:marLeft w:val="0"/>
                  <w:marRight w:val="0"/>
                  <w:marTop w:val="0"/>
                  <w:marBottom w:val="0"/>
                  <w:divBdr>
                    <w:top w:val="none" w:sz="0" w:space="0" w:color="auto"/>
                    <w:left w:val="none" w:sz="0" w:space="0" w:color="auto"/>
                    <w:bottom w:val="none" w:sz="0" w:space="0" w:color="auto"/>
                    <w:right w:val="none" w:sz="0" w:space="0" w:color="auto"/>
                  </w:divBdr>
                </w:div>
                <w:div w:id="1137452785">
                  <w:marLeft w:val="0"/>
                  <w:marRight w:val="0"/>
                  <w:marTop w:val="0"/>
                  <w:marBottom w:val="0"/>
                  <w:divBdr>
                    <w:top w:val="none" w:sz="0" w:space="0" w:color="auto"/>
                    <w:left w:val="none" w:sz="0" w:space="0" w:color="auto"/>
                    <w:bottom w:val="none" w:sz="0" w:space="0" w:color="auto"/>
                    <w:right w:val="none" w:sz="0" w:space="0" w:color="auto"/>
                  </w:divBdr>
                </w:div>
                <w:div w:id="210390718">
                  <w:marLeft w:val="0"/>
                  <w:marRight w:val="0"/>
                  <w:marTop w:val="0"/>
                  <w:marBottom w:val="0"/>
                  <w:divBdr>
                    <w:top w:val="none" w:sz="0" w:space="0" w:color="auto"/>
                    <w:left w:val="none" w:sz="0" w:space="0" w:color="auto"/>
                    <w:bottom w:val="none" w:sz="0" w:space="0" w:color="auto"/>
                    <w:right w:val="none" w:sz="0" w:space="0" w:color="auto"/>
                  </w:divBdr>
                </w:div>
                <w:div w:id="1686403605">
                  <w:marLeft w:val="0"/>
                  <w:marRight w:val="0"/>
                  <w:marTop w:val="0"/>
                  <w:marBottom w:val="0"/>
                  <w:divBdr>
                    <w:top w:val="none" w:sz="0" w:space="0" w:color="auto"/>
                    <w:left w:val="none" w:sz="0" w:space="0" w:color="auto"/>
                    <w:bottom w:val="none" w:sz="0" w:space="0" w:color="auto"/>
                    <w:right w:val="none" w:sz="0" w:space="0" w:color="auto"/>
                  </w:divBdr>
                </w:div>
              </w:divsChild>
            </w:div>
            <w:div w:id="1067415642">
              <w:marLeft w:val="0"/>
              <w:marRight w:val="0"/>
              <w:marTop w:val="0"/>
              <w:marBottom w:val="0"/>
              <w:divBdr>
                <w:top w:val="none" w:sz="0" w:space="0" w:color="auto"/>
                <w:left w:val="none" w:sz="0" w:space="0" w:color="auto"/>
                <w:bottom w:val="none" w:sz="0" w:space="0" w:color="auto"/>
                <w:right w:val="none" w:sz="0" w:space="0" w:color="auto"/>
              </w:divBdr>
              <w:divsChild>
                <w:div w:id="1827545720">
                  <w:marLeft w:val="0"/>
                  <w:marRight w:val="0"/>
                  <w:marTop w:val="0"/>
                  <w:marBottom w:val="0"/>
                  <w:divBdr>
                    <w:top w:val="none" w:sz="0" w:space="0" w:color="auto"/>
                    <w:left w:val="none" w:sz="0" w:space="0" w:color="auto"/>
                    <w:bottom w:val="none" w:sz="0" w:space="0" w:color="auto"/>
                    <w:right w:val="none" w:sz="0" w:space="0" w:color="auto"/>
                  </w:divBdr>
                </w:div>
                <w:div w:id="1602957881">
                  <w:marLeft w:val="0"/>
                  <w:marRight w:val="0"/>
                  <w:marTop w:val="0"/>
                  <w:marBottom w:val="0"/>
                  <w:divBdr>
                    <w:top w:val="none" w:sz="0" w:space="0" w:color="auto"/>
                    <w:left w:val="none" w:sz="0" w:space="0" w:color="auto"/>
                    <w:bottom w:val="none" w:sz="0" w:space="0" w:color="auto"/>
                    <w:right w:val="none" w:sz="0" w:space="0" w:color="auto"/>
                  </w:divBdr>
                </w:div>
              </w:divsChild>
            </w:div>
            <w:div w:id="1730150403">
              <w:marLeft w:val="0"/>
              <w:marRight w:val="0"/>
              <w:marTop w:val="0"/>
              <w:marBottom w:val="0"/>
              <w:divBdr>
                <w:top w:val="none" w:sz="0" w:space="0" w:color="auto"/>
                <w:left w:val="none" w:sz="0" w:space="0" w:color="auto"/>
                <w:bottom w:val="none" w:sz="0" w:space="0" w:color="auto"/>
                <w:right w:val="none" w:sz="0" w:space="0" w:color="auto"/>
              </w:divBdr>
              <w:divsChild>
                <w:div w:id="1230264767">
                  <w:marLeft w:val="0"/>
                  <w:marRight w:val="0"/>
                  <w:marTop w:val="0"/>
                  <w:marBottom w:val="0"/>
                  <w:divBdr>
                    <w:top w:val="none" w:sz="0" w:space="0" w:color="auto"/>
                    <w:left w:val="none" w:sz="0" w:space="0" w:color="auto"/>
                    <w:bottom w:val="none" w:sz="0" w:space="0" w:color="auto"/>
                    <w:right w:val="none" w:sz="0" w:space="0" w:color="auto"/>
                  </w:divBdr>
                </w:div>
                <w:div w:id="89816072">
                  <w:marLeft w:val="0"/>
                  <w:marRight w:val="0"/>
                  <w:marTop w:val="0"/>
                  <w:marBottom w:val="0"/>
                  <w:divBdr>
                    <w:top w:val="none" w:sz="0" w:space="0" w:color="auto"/>
                    <w:left w:val="none" w:sz="0" w:space="0" w:color="auto"/>
                    <w:bottom w:val="none" w:sz="0" w:space="0" w:color="auto"/>
                    <w:right w:val="none" w:sz="0" w:space="0" w:color="auto"/>
                  </w:divBdr>
                </w:div>
                <w:div w:id="1921064395">
                  <w:marLeft w:val="0"/>
                  <w:marRight w:val="0"/>
                  <w:marTop w:val="0"/>
                  <w:marBottom w:val="0"/>
                  <w:divBdr>
                    <w:top w:val="none" w:sz="0" w:space="0" w:color="auto"/>
                    <w:left w:val="none" w:sz="0" w:space="0" w:color="auto"/>
                    <w:bottom w:val="none" w:sz="0" w:space="0" w:color="auto"/>
                    <w:right w:val="none" w:sz="0" w:space="0" w:color="auto"/>
                  </w:divBdr>
                </w:div>
                <w:div w:id="2109932054">
                  <w:marLeft w:val="0"/>
                  <w:marRight w:val="0"/>
                  <w:marTop w:val="0"/>
                  <w:marBottom w:val="0"/>
                  <w:divBdr>
                    <w:top w:val="none" w:sz="0" w:space="0" w:color="auto"/>
                    <w:left w:val="none" w:sz="0" w:space="0" w:color="auto"/>
                    <w:bottom w:val="none" w:sz="0" w:space="0" w:color="auto"/>
                    <w:right w:val="none" w:sz="0" w:space="0" w:color="auto"/>
                  </w:divBdr>
                </w:div>
                <w:div w:id="502935990">
                  <w:marLeft w:val="0"/>
                  <w:marRight w:val="0"/>
                  <w:marTop w:val="0"/>
                  <w:marBottom w:val="0"/>
                  <w:divBdr>
                    <w:top w:val="none" w:sz="0" w:space="0" w:color="auto"/>
                    <w:left w:val="none" w:sz="0" w:space="0" w:color="auto"/>
                    <w:bottom w:val="none" w:sz="0" w:space="0" w:color="auto"/>
                    <w:right w:val="none" w:sz="0" w:space="0" w:color="auto"/>
                  </w:divBdr>
                </w:div>
                <w:div w:id="447428885">
                  <w:marLeft w:val="0"/>
                  <w:marRight w:val="0"/>
                  <w:marTop w:val="0"/>
                  <w:marBottom w:val="0"/>
                  <w:divBdr>
                    <w:top w:val="none" w:sz="0" w:space="0" w:color="auto"/>
                    <w:left w:val="none" w:sz="0" w:space="0" w:color="auto"/>
                    <w:bottom w:val="none" w:sz="0" w:space="0" w:color="auto"/>
                    <w:right w:val="none" w:sz="0" w:space="0" w:color="auto"/>
                  </w:divBdr>
                </w:div>
              </w:divsChild>
            </w:div>
            <w:div w:id="496770920">
              <w:marLeft w:val="0"/>
              <w:marRight w:val="0"/>
              <w:marTop w:val="0"/>
              <w:marBottom w:val="0"/>
              <w:divBdr>
                <w:top w:val="none" w:sz="0" w:space="0" w:color="auto"/>
                <w:left w:val="none" w:sz="0" w:space="0" w:color="auto"/>
                <w:bottom w:val="none" w:sz="0" w:space="0" w:color="auto"/>
                <w:right w:val="none" w:sz="0" w:space="0" w:color="auto"/>
              </w:divBdr>
              <w:divsChild>
                <w:div w:id="51736280">
                  <w:marLeft w:val="0"/>
                  <w:marRight w:val="0"/>
                  <w:marTop w:val="0"/>
                  <w:marBottom w:val="0"/>
                  <w:divBdr>
                    <w:top w:val="none" w:sz="0" w:space="0" w:color="auto"/>
                    <w:left w:val="none" w:sz="0" w:space="0" w:color="auto"/>
                    <w:bottom w:val="none" w:sz="0" w:space="0" w:color="auto"/>
                    <w:right w:val="none" w:sz="0" w:space="0" w:color="auto"/>
                  </w:divBdr>
                </w:div>
                <w:div w:id="198705598">
                  <w:marLeft w:val="0"/>
                  <w:marRight w:val="0"/>
                  <w:marTop w:val="0"/>
                  <w:marBottom w:val="0"/>
                  <w:divBdr>
                    <w:top w:val="none" w:sz="0" w:space="0" w:color="auto"/>
                    <w:left w:val="none" w:sz="0" w:space="0" w:color="auto"/>
                    <w:bottom w:val="none" w:sz="0" w:space="0" w:color="auto"/>
                    <w:right w:val="none" w:sz="0" w:space="0" w:color="auto"/>
                  </w:divBdr>
                </w:div>
                <w:div w:id="1586766687">
                  <w:marLeft w:val="0"/>
                  <w:marRight w:val="0"/>
                  <w:marTop w:val="0"/>
                  <w:marBottom w:val="0"/>
                  <w:divBdr>
                    <w:top w:val="none" w:sz="0" w:space="0" w:color="auto"/>
                    <w:left w:val="none" w:sz="0" w:space="0" w:color="auto"/>
                    <w:bottom w:val="none" w:sz="0" w:space="0" w:color="auto"/>
                    <w:right w:val="none" w:sz="0" w:space="0" w:color="auto"/>
                  </w:divBdr>
                </w:div>
                <w:div w:id="2044985735">
                  <w:marLeft w:val="0"/>
                  <w:marRight w:val="0"/>
                  <w:marTop w:val="0"/>
                  <w:marBottom w:val="0"/>
                  <w:divBdr>
                    <w:top w:val="none" w:sz="0" w:space="0" w:color="auto"/>
                    <w:left w:val="none" w:sz="0" w:space="0" w:color="auto"/>
                    <w:bottom w:val="none" w:sz="0" w:space="0" w:color="auto"/>
                    <w:right w:val="none" w:sz="0" w:space="0" w:color="auto"/>
                  </w:divBdr>
                </w:div>
                <w:div w:id="472066318">
                  <w:marLeft w:val="0"/>
                  <w:marRight w:val="0"/>
                  <w:marTop w:val="0"/>
                  <w:marBottom w:val="0"/>
                  <w:divBdr>
                    <w:top w:val="none" w:sz="0" w:space="0" w:color="auto"/>
                    <w:left w:val="none" w:sz="0" w:space="0" w:color="auto"/>
                    <w:bottom w:val="none" w:sz="0" w:space="0" w:color="auto"/>
                    <w:right w:val="none" w:sz="0" w:space="0" w:color="auto"/>
                  </w:divBdr>
                </w:div>
                <w:div w:id="550192475">
                  <w:marLeft w:val="0"/>
                  <w:marRight w:val="0"/>
                  <w:marTop w:val="0"/>
                  <w:marBottom w:val="0"/>
                  <w:divBdr>
                    <w:top w:val="none" w:sz="0" w:space="0" w:color="auto"/>
                    <w:left w:val="none" w:sz="0" w:space="0" w:color="auto"/>
                    <w:bottom w:val="none" w:sz="0" w:space="0" w:color="auto"/>
                    <w:right w:val="none" w:sz="0" w:space="0" w:color="auto"/>
                  </w:divBdr>
                </w:div>
                <w:div w:id="1230462306">
                  <w:marLeft w:val="0"/>
                  <w:marRight w:val="0"/>
                  <w:marTop w:val="0"/>
                  <w:marBottom w:val="0"/>
                  <w:divBdr>
                    <w:top w:val="none" w:sz="0" w:space="0" w:color="auto"/>
                    <w:left w:val="none" w:sz="0" w:space="0" w:color="auto"/>
                    <w:bottom w:val="none" w:sz="0" w:space="0" w:color="auto"/>
                    <w:right w:val="none" w:sz="0" w:space="0" w:color="auto"/>
                  </w:divBdr>
                </w:div>
                <w:div w:id="1305622266">
                  <w:marLeft w:val="0"/>
                  <w:marRight w:val="0"/>
                  <w:marTop w:val="0"/>
                  <w:marBottom w:val="0"/>
                  <w:divBdr>
                    <w:top w:val="none" w:sz="0" w:space="0" w:color="auto"/>
                    <w:left w:val="none" w:sz="0" w:space="0" w:color="auto"/>
                    <w:bottom w:val="none" w:sz="0" w:space="0" w:color="auto"/>
                    <w:right w:val="none" w:sz="0" w:space="0" w:color="auto"/>
                  </w:divBdr>
                </w:div>
              </w:divsChild>
            </w:div>
            <w:div w:id="2138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4718</Words>
  <Characters>28314</Characters>
  <Application>Microsoft Office Word</Application>
  <DocSecurity>0</DocSecurity>
  <Lines>235</Lines>
  <Paragraphs>65</Paragraphs>
  <ScaleCrop>false</ScaleCrop>
  <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Góraj</dc:creator>
  <cp:keywords/>
  <dc:description/>
  <cp:lastModifiedBy>Aleksandra Góraj</cp:lastModifiedBy>
  <cp:revision>2</cp:revision>
  <cp:lastPrinted>2020-12-29T13:06:00Z</cp:lastPrinted>
  <dcterms:created xsi:type="dcterms:W3CDTF">2020-12-29T13:04:00Z</dcterms:created>
  <dcterms:modified xsi:type="dcterms:W3CDTF">2020-12-29T13:07:00Z</dcterms:modified>
</cp:coreProperties>
</file>