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E5" w:rsidRPr="00A72783" w:rsidRDefault="00C967E5" w:rsidP="00C967E5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lang w:eastAsia="pl-PL"/>
        </w:rPr>
      </w:pPr>
      <w:r w:rsidRPr="00A72783">
        <w:rPr>
          <w:rFonts w:ascii="Bookman Old Style" w:eastAsia="Times New Roman" w:hAnsi="Bookman Old Style" w:cs="Times New Roman"/>
          <w:b/>
          <w:noProof/>
          <w:kern w:val="36"/>
          <w:lang w:eastAsia="pl-PL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7E5" w:rsidRPr="00A72783" w:rsidRDefault="00C967E5" w:rsidP="00C967E5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lang w:eastAsia="pl-PL"/>
        </w:rPr>
      </w:pPr>
      <w:r w:rsidRPr="00A72783">
        <w:rPr>
          <w:rFonts w:ascii="Bookman Old Style" w:eastAsia="Times New Roman" w:hAnsi="Bookman Old Style" w:cs="Arial"/>
          <w:b/>
          <w:bCs/>
          <w:kern w:val="36"/>
          <w:lang w:eastAsia="pl-PL"/>
        </w:rPr>
        <w:t>Przewodniczący Rady Gminy zawiadamia, że XXV</w:t>
      </w:r>
      <w:r w:rsidRPr="00A72783">
        <w:rPr>
          <w:rFonts w:ascii="Bookman Old Style" w:eastAsia="Times New Roman" w:hAnsi="Bookman Old Style" w:cs="Arial"/>
          <w:b/>
          <w:bCs/>
          <w:kern w:val="36"/>
          <w:lang w:eastAsia="pl-PL"/>
        </w:rPr>
        <w:t>III Sesja odbędzie się  w dniu 19</w:t>
      </w:r>
      <w:r w:rsidRPr="00A72783">
        <w:rPr>
          <w:rFonts w:ascii="Bookman Old Style" w:eastAsia="Times New Roman" w:hAnsi="Bookman Old Style" w:cs="Arial"/>
          <w:b/>
          <w:bCs/>
          <w:kern w:val="36"/>
          <w:lang w:eastAsia="pl-PL"/>
        </w:rPr>
        <w:t xml:space="preserve"> </w:t>
      </w:r>
      <w:r w:rsidRPr="00A72783">
        <w:rPr>
          <w:rFonts w:ascii="Bookman Old Style" w:eastAsia="Times New Roman" w:hAnsi="Bookman Old Style" w:cs="Arial"/>
          <w:b/>
          <w:bCs/>
          <w:kern w:val="36"/>
          <w:lang w:eastAsia="pl-PL"/>
        </w:rPr>
        <w:t>maja 2021 roku, godz. 16:0</w:t>
      </w:r>
      <w:r w:rsidRPr="00A72783">
        <w:rPr>
          <w:rFonts w:ascii="Bookman Old Style" w:eastAsia="Times New Roman" w:hAnsi="Bookman Old Style" w:cs="Arial"/>
          <w:b/>
          <w:bCs/>
          <w:kern w:val="36"/>
          <w:lang w:eastAsia="pl-PL"/>
        </w:rPr>
        <w:t>0 w Domu Kultury w Puszczy Mariańskiej</w:t>
      </w:r>
    </w:p>
    <w:p w:rsidR="00C967E5" w:rsidRPr="00A72783" w:rsidRDefault="00C967E5" w:rsidP="00DC4078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lang w:eastAsia="pl-PL"/>
        </w:rPr>
      </w:pPr>
      <w:r w:rsidRPr="00A72783">
        <w:rPr>
          <w:rFonts w:ascii="Bookman Old Style" w:eastAsia="Times New Roman" w:hAnsi="Bookman Old Style" w:cs="Arial"/>
          <w:bCs/>
          <w:lang w:eastAsia="pl-PL"/>
        </w:rPr>
        <w:t>Porządek obrad</w:t>
      </w:r>
    </w:p>
    <w:p w:rsidR="00C967E5" w:rsidRPr="00A72783" w:rsidRDefault="00C967E5" w:rsidP="00DC4078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  <w:lang w:eastAsia="pl-PL"/>
        </w:rPr>
        <w:t xml:space="preserve">1.   </w:t>
      </w:r>
      <w:r w:rsidRPr="00A72783">
        <w:rPr>
          <w:rFonts w:ascii="Bookman Old Style" w:hAnsi="Bookman Old Style"/>
        </w:rPr>
        <w:t>Otwarcie posiedzenia i stwierdzenie quorum;</w:t>
      </w:r>
    </w:p>
    <w:p w:rsidR="00C967E5" w:rsidRPr="00A72783" w:rsidRDefault="00C967E5" w:rsidP="00DC4078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>2.  Przyjęcie porządku obrad;</w:t>
      </w:r>
    </w:p>
    <w:p w:rsidR="00C967E5" w:rsidRPr="00A72783" w:rsidRDefault="00C967E5" w:rsidP="00DC4078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>3.  Przyjęcie protokołu z XXV</w:t>
      </w:r>
      <w:r w:rsidRPr="00A72783">
        <w:rPr>
          <w:rFonts w:ascii="Bookman Old Style" w:hAnsi="Bookman Old Style"/>
        </w:rPr>
        <w:t>I</w:t>
      </w:r>
      <w:r w:rsidRPr="00A72783">
        <w:rPr>
          <w:rFonts w:ascii="Bookman Old Style" w:hAnsi="Bookman Old Style"/>
        </w:rPr>
        <w:t>I Sesji Rady Gminy;</w:t>
      </w:r>
    </w:p>
    <w:p w:rsidR="00C967E5" w:rsidRPr="00A72783" w:rsidRDefault="00C967E5" w:rsidP="00DC4078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>4.  Podjęcie uchwały w sprawie zmiany WPF na lata 2021-2029;</w:t>
      </w:r>
    </w:p>
    <w:p w:rsidR="00C967E5" w:rsidRPr="00A72783" w:rsidRDefault="00C967E5" w:rsidP="00DC4078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>5.  Podjęcie uchwały w sprawie zmian w budżecie gminy na rok 2021;</w:t>
      </w:r>
    </w:p>
    <w:p w:rsidR="00C967E5" w:rsidRPr="00A72783" w:rsidRDefault="00C967E5" w:rsidP="00DC4078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 xml:space="preserve">6.  </w:t>
      </w:r>
      <w:r w:rsidRPr="00A72783">
        <w:rPr>
          <w:rFonts w:ascii="Bookman Old Style" w:hAnsi="Bookman Old Style"/>
        </w:rPr>
        <w:t>Podjęcie uchwały w sprawie udzielenia pomocy finansowej dla Powiatu Żyrardowskiego;</w:t>
      </w:r>
    </w:p>
    <w:p w:rsidR="00C967E5" w:rsidRPr="00A72783" w:rsidRDefault="00C967E5" w:rsidP="00DC4078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 xml:space="preserve">7. </w:t>
      </w:r>
      <w:r w:rsidR="00DC4078" w:rsidRPr="00A72783">
        <w:rPr>
          <w:rFonts w:ascii="Bookman Old Style" w:hAnsi="Bookman Old Style"/>
        </w:rPr>
        <w:t xml:space="preserve">  </w:t>
      </w:r>
      <w:r w:rsidRPr="00A72783">
        <w:rPr>
          <w:rFonts w:ascii="Bookman Old Style" w:hAnsi="Bookman Old Style"/>
        </w:rPr>
        <w:t xml:space="preserve">Podjęcie uchwały w </w:t>
      </w:r>
      <w:r w:rsidRPr="00A72783">
        <w:rPr>
          <w:rFonts w:ascii="Bookman Old Style" w:hAnsi="Bookman Old Style"/>
        </w:rPr>
        <w:t>sprawie wyrażenia zgody na zawarcie porozumienia w sprawie zasad współpracy Stron w zakresie opracowania dokumentu programowego jednostek samorządu terytorialnego wchodzących w skład Innego Instrumentu Terytorialnego „Żyrardowskiego Obszaru Funkcjonalnego” w perspektywie 2021-2027</w:t>
      </w:r>
      <w:r w:rsidRPr="00A72783">
        <w:rPr>
          <w:rFonts w:ascii="Bookman Old Style" w:hAnsi="Bookman Old Style"/>
        </w:rPr>
        <w:t>;</w:t>
      </w:r>
    </w:p>
    <w:p w:rsidR="00DC4078" w:rsidRPr="00A72783" w:rsidRDefault="00C967E5" w:rsidP="00DC4078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 xml:space="preserve">8. </w:t>
      </w:r>
      <w:r w:rsidR="00DC4078" w:rsidRPr="00A72783">
        <w:rPr>
          <w:rFonts w:ascii="Bookman Old Style" w:hAnsi="Bookman Old Style"/>
        </w:rPr>
        <w:t xml:space="preserve">  </w:t>
      </w:r>
      <w:r w:rsidRPr="00A72783">
        <w:rPr>
          <w:rFonts w:ascii="Bookman Old Style" w:hAnsi="Bookman Old Style"/>
        </w:rPr>
        <w:t xml:space="preserve">Podjęcie uchwały w sprawie </w:t>
      </w:r>
      <w:r w:rsidR="00DC4078" w:rsidRPr="00A72783">
        <w:rPr>
          <w:rFonts w:ascii="Bookman Old Style" w:hAnsi="Bookman Old Style"/>
        </w:rPr>
        <w:t>wyrażenia zgody na nabycie nieruchomości w drodze darowizny (Studzieniec);</w:t>
      </w:r>
    </w:p>
    <w:p w:rsidR="00DC4078" w:rsidRPr="00A72783" w:rsidRDefault="00DC4078" w:rsidP="00DC4078">
      <w:pPr>
        <w:pStyle w:val="Bezodstpw"/>
        <w:ind w:left="284" w:hanging="284"/>
        <w:rPr>
          <w:rStyle w:val="Pogrubienie"/>
          <w:rFonts w:ascii="Bookman Old Style" w:hAnsi="Bookman Old Style"/>
          <w:b w:val="0"/>
        </w:rPr>
      </w:pPr>
      <w:r w:rsidRPr="00A72783">
        <w:rPr>
          <w:rFonts w:ascii="Bookman Old Style" w:hAnsi="Bookman Old Style"/>
        </w:rPr>
        <w:t xml:space="preserve">9.   Podjęcie uchwały w sprawie </w:t>
      </w:r>
      <w:r w:rsidRPr="00A72783">
        <w:rPr>
          <w:rStyle w:val="Pogrubienie"/>
          <w:rFonts w:ascii="Bookman Old Style" w:hAnsi="Bookman Old Style"/>
          <w:b w:val="0"/>
        </w:rPr>
        <w:t>rozpatrzenia petycji w przedmiocie poparcia Rządu Tymczasowej Rady Stanu Narodu Polskiego Społecznego Komitetu Konstytucyjnego</w:t>
      </w:r>
      <w:r w:rsidRPr="00A72783">
        <w:rPr>
          <w:rStyle w:val="Pogrubienie"/>
          <w:rFonts w:ascii="Bookman Old Style" w:hAnsi="Bookman Old Style"/>
          <w:b w:val="0"/>
        </w:rPr>
        <w:t>;</w:t>
      </w:r>
    </w:p>
    <w:p w:rsidR="00DC4078" w:rsidRPr="00A72783" w:rsidRDefault="00DC4078" w:rsidP="00DC4078">
      <w:pPr>
        <w:pStyle w:val="Bezodstpw"/>
        <w:ind w:left="284" w:hanging="284"/>
        <w:rPr>
          <w:rFonts w:ascii="Bookman Old Style" w:hAnsi="Bookman Old Style" w:cs="Times New Roman"/>
          <w:lang w:eastAsia="pl-PL"/>
        </w:rPr>
      </w:pPr>
      <w:r w:rsidRPr="00A72783">
        <w:rPr>
          <w:rStyle w:val="Pogrubienie"/>
          <w:rFonts w:ascii="Bookman Old Style" w:hAnsi="Bookman Old Style"/>
          <w:b w:val="0"/>
        </w:rPr>
        <w:t xml:space="preserve">10. Podjęcie uchwały w sprawie </w:t>
      </w:r>
      <w:r w:rsidRPr="00A72783">
        <w:rPr>
          <w:rFonts w:ascii="Bookman Old Style" w:hAnsi="Bookman Old Style" w:cs="Times New Roman"/>
          <w:lang w:eastAsia="pl-PL"/>
        </w:rPr>
        <w:t>przyjęcia projektu regulaminu dostarczania wody i odprowadzania ścieków na terenie gminy Puszcza Mariańska w celu przekazania go do zaopi</w:t>
      </w:r>
      <w:bookmarkStart w:id="0" w:name="_GoBack"/>
      <w:bookmarkEnd w:id="0"/>
      <w:r w:rsidRPr="00A72783">
        <w:rPr>
          <w:rFonts w:ascii="Bookman Old Style" w:hAnsi="Bookman Old Style" w:cs="Times New Roman"/>
          <w:lang w:eastAsia="pl-PL"/>
        </w:rPr>
        <w:t xml:space="preserve">niowania organowi regulacyjnemu;  </w:t>
      </w:r>
    </w:p>
    <w:p w:rsidR="00DC4078" w:rsidRPr="00A72783" w:rsidRDefault="00DC4078" w:rsidP="00DC4078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 w:cs="Times New Roman"/>
          <w:lang w:eastAsia="pl-PL"/>
        </w:rPr>
        <w:t xml:space="preserve">11. Podjęcie uchwały </w:t>
      </w:r>
      <w:r w:rsidRPr="00A72783">
        <w:rPr>
          <w:rFonts w:ascii="Bookman Old Style" w:hAnsi="Bookman Old Style"/>
        </w:rPr>
        <w:t>w sprawie przyjęcia programu opieki nad bezdomnymi zwierzętami oraz zapobiegania  bezdomności zwierząt na terenie gminy Puszcza Mariańska</w:t>
      </w:r>
      <w:r w:rsidRPr="00A72783">
        <w:rPr>
          <w:rFonts w:ascii="Bookman Old Style" w:hAnsi="Bookman Old Style"/>
        </w:rPr>
        <w:t>;</w:t>
      </w:r>
    </w:p>
    <w:p w:rsidR="00DC4078" w:rsidRPr="00A72783" w:rsidRDefault="00DC4078" w:rsidP="00DC4078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 xml:space="preserve">12. </w:t>
      </w:r>
      <w:r w:rsidR="00A72783" w:rsidRPr="00A72783">
        <w:rPr>
          <w:rFonts w:ascii="Bookman Old Style" w:hAnsi="Bookman Old Style"/>
        </w:rPr>
        <w:t>Podjęcie uchwały w sprawie wyrażenia zgody na zbycie nieruchomości Radziwiłłów);</w:t>
      </w:r>
    </w:p>
    <w:p w:rsidR="00A72783" w:rsidRPr="00A72783" w:rsidRDefault="00A72783" w:rsidP="00DC4078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>13. Podjęcie uchwały w sprawie wyrażenia zgody na zbycie nieruchomości (Nowy Łajszczew);</w:t>
      </w:r>
    </w:p>
    <w:p w:rsidR="00A72783" w:rsidRPr="00A72783" w:rsidRDefault="00A72783" w:rsidP="00DC4078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 xml:space="preserve">14.  </w:t>
      </w:r>
      <w:r w:rsidRPr="00A72783">
        <w:rPr>
          <w:rFonts w:ascii="Bookman Old Style" w:hAnsi="Bookman Old Style"/>
        </w:rPr>
        <w:t>Podjęcie uchwały w sprawie wyrażenia zgody na zbycie nieruchomości</w:t>
      </w:r>
      <w:r w:rsidRPr="00A72783">
        <w:rPr>
          <w:rFonts w:ascii="Bookman Old Style" w:hAnsi="Bookman Old Style"/>
        </w:rPr>
        <w:t xml:space="preserve"> (Sapy);</w:t>
      </w:r>
    </w:p>
    <w:p w:rsidR="00A72783" w:rsidRPr="00A72783" w:rsidRDefault="00A72783" w:rsidP="00DC4078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 xml:space="preserve">15. </w:t>
      </w:r>
      <w:r w:rsidRPr="00A72783">
        <w:rPr>
          <w:rFonts w:ascii="Bookman Old Style" w:hAnsi="Bookman Old Style"/>
        </w:rPr>
        <w:t>Podjęcie uchwały w sprawie wyrażenia zgody na zbycie nieruchomości</w:t>
      </w:r>
      <w:r w:rsidRPr="00A72783">
        <w:rPr>
          <w:rFonts w:ascii="Bookman Old Style" w:hAnsi="Bookman Old Style"/>
        </w:rPr>
        <w:t xml:space="preserve"> Stary Karolinów);</w:t>
      </w:r>
    </w:p>
    <w:p w:rsidR="00A72783" w:rsidRPr="00A72783" w:rsidRDefault="00A72783" w:rsidP="00DC4078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>16. Podjęcie uchwały w sprawie nadania nazw ulicom we wsi Kamion;</w:t>
      </w:r>
    </w:p>
    <w:p w:rsidR="00A72783" w:rsidRPr="00A72783" w:rsidRDefault="00A72783" w:rsidP="00DC4078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>17. Sprawozdanie GOPS –u za rok 2020;</w:t>
      </w:r>
    </w:p>
    <w:p w:rsidR="00A72783" w:rsidRPr="00A72783" w:rsidRDefault="00A72783" w:rsidP="00DC4078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>18. Sprawozdanie z realizacji zadań z zakresu wspierania rodziny za 2020 rok;</w:t>
      </w:r>
    </w:p>
    <w:p w:rsidR="00C967E5" w:rsidRPr="00A72783" w:rsidRDefault="00A72783" w:rsidP="00C967E5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>19. Ocena zasobów pomocy społecznej;</w:t>
      </w:r>
    </w:p>
    <w:p w:rsidR="00A72783" w:rsidRPr="00A72783" w:rsidRDefault="00A72783" w:rsidP="00A72783">
      <w:pPr>
        <w:spacing w:after="0" w:line="240" w:lineRule="auto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 xml:space="preserve">20. </w:t>
      </w:r>
      <w:r w:rsidRPr="00A72783">
        <w:rPr>
          <w:rFonts w:ascii="Bookman Old Style" w:hAnsi="Bookman Old Style"/>
        </w:rPr>
        <w:t>Informacje Przewodniczącego Rady o działaniach podejmowanych w okresie międzysesyjnym;</w:t>
      </w:r>
    </w:p>
    <w:p w:rsidR="00A72783" w:rsidRPr="00A72783" w:rsidRDefault="00A72783" w:rsidP="00A72783">
      <w:pPr>
        <w:spacing w:after="0" w:line="240" w:lineRule="auto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>21</w:t>
      </w:r>
      <w:r w:rsidRPr="00A72783">
        <w:rPr>
          <w:rFonts w:ascii="Bookman Old Style" w:hAnsi="Bookman Old Style"/>
        </w:rPr>
        <w:t>. Sprawozdanie z działalności Wójta w okresie międzysesyjnym;</w:t>
      </w:r>
    </w:p>
    <w:p w:rsidR="00A72783" w:rsidRPr="00A72783" w:rsidRDefault="00A72783" w:rsidP="00C967E5">
      <w:pPr>
        <w:pStyle w:val="Bezodstpw"/>
        <w:ind w:left="284" w:hanging="284"/>
        <w:rPr>
          <w:rFonts w:ascii="Bookman Old Style" w:hAnsi="Bookman Old Style"/>
        </w:rPr>
      </w:pPr>
    </w:p>
    <w:p w:rsidR="00C967E5" w:rsidRPr="00A72783" w:rsidRDefault="00A72783" w:rsidP="00C967E5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>22</w:t>
      </w:r>
      <w:r w:rsidR="00C967E5" w:rsidRPr="00A72783">
        <w:rPr>
          <w:rFonts w:ascii="Bookman Old Style" w:hAnsi="Bookman Old Style"/>
        </w:rPr>
        <w:t>. Sprawy wniesione, wolne wnioski</w:t>
      </w:r>
    </w:p>
    <w:p w:rsidR="00C967E5" w:rsidRPr="00A72783" w:rsidRDefault="00A72783" w:rsidP="00C967E5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>23</w:t>
      </w:r>
      <w:r w:rsidR="00C967E5" w:rsidRPr="00A72783">
        <w:rPr>
          <w:rFonts w:ascii="Bookman Old Style" w:hAnsi="Bookman Old Style"/>
        </w:rPr>
        <w:t>. Interpelacje radnych;</w:t>
      </w:r>
    </w:p>
    <w:p w:rsidR="00C967E5" w:rsidRPr="00A72783" w:rsidRDefault="00A72783" w:rsidP="00C967E5">
      <w:pPr>
        <w:pStyle w:val="Bezodstpw"/>
        <w:ind w:left="284" w:hanging="284"/>
        <w:rPr>
          <w:rFonts w:ascii="Bookman Old Style" w:hAnsi="Bookman Old Style"/>
        </w:rPr>
      </w:pPr>
      <w:r w:rsidRPr="00A72783">
        <w:rPr>
          <w:rFonts w:ascii="Bookman Old Style" w:hAnsi="Bookman Old Style"/>
        </w:rPr>
        <w:t>24</w:t>
      </w:r>
      <w:r w:rsidR="00C967E5" w:rsidRPr="00A72783">
        <w:rPr>
          <w:rFonts w:ascii="Bookman Old Style" w:hAnsi="Bookman Old Style"/>
        </w:rPr>
        <w:t>. Zakończenie obrad XXV</w:t>
      </w:r>
      <w:r w:rsidRPr="00A72783">
        <w:rPr>
          <w:rFonts w:ascii="Bookman Old Style" w:hAnsi="Bookman Old Style"/>
        </w:rPr>
        <w:t>I</w:t>
      </w:r>
      <w:r w:rsidR="00C967E5" w:rsidRPr="00A72783">
        <w:rPr>
          <w:rFonts w:ascii="Bookman Old Style" w:hAnsi="Bookman Old Style"/>
        </w:rPr>
        <w:t>II Sesji Rady Gminy;</w:t>
      </w:r>
    </w:p>
    <w:p w:rsidR="00C967E5" w:rsidRPr="00A72783" w:rsidRDefault="00C967E5" w:rsidP="00C967E5">
      <w:pPr>
        <w:pStyle w:val="Bezodstpw"/>
        <w:ind w:left="284" w:hanging="284"/>
        <w:rPr>
          <w:rFonts w:ascii="Bookman Old Style" w:hAnsi="Bookman Old Style"/>
        </w:rPr>
      </w:pPr>
    </w:p>
    <w:p w:rsidR="00C967E5" w:rsidRPr="00A72783" w:rsidRDefault="00C967E5" w:rsidP="00C967E5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</w:p>
    <w:p w:rsidR="00C967E5" w:rsidRPr="00A72783" w:rsidRDefault="00C967E5" w:rsidP="00C967E5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  <w:t>Przewodniczący Rady Gminy</w:t>
      </w:r>
    </w:p>
    <w:p w:rsidR="00C967E5" w:rsidRPr="00A72783" w:rsidRDefault="00C967E5" w:rsidP="00C967E5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</w:p>
    <w:p w:rsidR="00B962F6" w:rsidRDefault="00C967E5" w:rsidP="00C967E5">
      <w:pPr>
        <w:spacing w:after="0" w:line="240" w:lineRule="auto"/>
      </w:pP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</w:r>
      <w:r w:rsidRPr="00A72783">
        <w:rPr>
          <w:rFonts w:ascii="Bookman Old Style" w:eastAsia="Times New Roman" w:hAnsi="Bookman Old Style" w:cs="Arial"/>
          <w:lang w:eastAsia="pl-PL"/>
        </w:rPr>
        <w:tab/>
        <w:t xml:space="preserve">Wanda </w:t>
      </w:r>
      <w:proofErr w:type="spellStart"/>
      <w:r w:rsidRPr="00A72783">
        <w:rPr>
          <w:rFonts w:ascii="Bookman Old Style" w:eastAsia="Times New Roman" w:hAnsi="Bookman Old Style" w:cs="Arial"/>
          <w:lang w:eastAsia="pl-PL"/>
        </w:rPr>
        <w:t>Badełek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</w:p>
    <w:sectPr w:rsidR="00B962F6" w:rsidSect="00A727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97"/>
    <w:rsid w:val="00786C97"/>
    <w:rsid w:val="00A72783"/>
    <w:rsid w:val="00B962F6"/>
    <w:rsid w:val="00C967E5"/>
    <w:rsid w:val="00D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82C96-4319-4DDA-9E68-89E71B45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7E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7E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967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67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D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078"/>
    <w:rPr>
      <w:b/>
      <w:bCs/>
    </w:rPr>
  </w:style>
  <w:style w:type="paragraph" w:customStyle="1" w:styleId="Standard">
    <w:name w:val="Standard"/>
    <w:rsid w:val="00DC4078"/>
    <w:pPr>
      <w:widowControl w:val="0"/>
      <w:suppressAutoHyphens/>
      <w:autoSpaceDE w:val="0"/>
      <w:spacing w:after="0" w:line="240" w:lineRule="auto"/>
      <w:ind w:left="709" w:hanging="360"/>
      <w:jc w:val="center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cp:lastPrinted>2021-05-12T12:33:00Z</cp:lastPrinted>
  <dcterms:created xsi:type="dcterms:W3CDTF">2021-05-12T12:01:00Z</dcterms:created>
  <dcterms:modified xsi:type="dcterms:W3CDTF">2021-05-12T12:33:00Z</dcterms:modified>
</cp:coreProperties>
</file>