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983" w:rsidRDefault="00E24983" w:rsidP="00E2498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</w:pPr>
    </w:p>
    <w:p w:rsidR="00E24983" w:rsidRDefault="00E24983" w:rsidP="00E2498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</w:pPr>
      <w:r w:rsidRPr="00B56886"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eastAsia="pl-PL"/>
        </w:rPr>
        <w:drawing>
          <wp:inline distT="0" distB="0" distL="0" distR="0">
            <wp:extent cx="619125" cy="723900"/>
            <wp:effectExtent l="0" t="0" r="9525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983" w:rsidRPr="00B56886" w:rsidRDefault="00E24983" w:rsidP="00E24983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</w:pPr>
      <w:r w:rsidRPr="00B56886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 xml:space="preserve">Przewodniczący Rady Gminy zawiadamia, że </w:t>
      </w:r>
      <w:r w:rsidR="00B657D3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XX</w:t>
      </w:r>
      <w:r w:rsidR="007C4278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 xml:space="preserve">V Sesja odbędzie się  w dniu </w:t>
      </w:r>
      <w:r w:rsidR="00B657D3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30 grudnia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 xml:space="preserve"> 2020 roku</w:t>
      </w:r>
      <w:r w:rsidRPr="00B56886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, godz. 1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6:</w:t>
      </w:r>
      <w:r w:rsidR="00B657D3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3</w:t>
      </w:r>
      <w:r w:rsidRPr="00B56886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0 w Domu Kultury w Puszczy Mariańskiej</w:t>
      </w:r>
    </w:p>
    <w:p w:rsidR="00E24983" w:rsidRPr="00C670CC" w:rsidRDefault="00E24983" w:rsidP="00E24983">
      <w:pPr>
        <w:spacing w:before="100" w:beforeAutospacing="1" w:after="100" w:afterAutospacing="1" w:line="240" w:lineRule="auto"/>
        <w:ind w:left="426" w:hanging="426"/>
        <w:outlineLvl w:val="1"/>
        <w:rPr>
          <w:rFonts w:ascii="Bookman Old Style" w:eastAsia="Times New Roman" w:hAnsi="Bookman Old Style" w:cs="Arial"/>
          <w:bCs/>
          <w:sz w:val="24"/>
          <w:szCs w:val="24"/>
          <w:lang w:eastAsia="pl-PL"/>
        </w:rPr>
      </w:pPr>
      <w:r w:rsidRPr="00C670CC">
        <w:rPr>
          <w:rFonts w:ascii="Bookman Old Style" w:eastAsia="Times New Roman" w:hAnsi="Bookman Old Style" w:cs="Arial"/>
          <w:bCs/>
          <w:sz w:val="24"/>
          <w:szCs w:val="24"/>
          <w:lang w:eastAsia="pl-PL"/>
        </w:rPr>
        <w:t>Porządek obrad</w:t>
      </w:r>
    </w:p>
    <w:p w:rsidR="00E24983" w:rsidRPr="00C670CC" w:rsidRDefault="00E24983" w:rsidP="00B657D3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 w:rsidRPr="00C670CC">
        <w:rPr>
          <w:sz w:val="24"/>
          <w:szCs w:val="24"/>
          <w:lang w:eastAsia="pl-PL"/>
        </w:rPr>
        <w:t xml:space="preserve">1.   </w:t>
      </w:r>
      <w:bookmarkStart w:id="0" w:name="_GoBack"/>
      <w:r w:rsidRPr="00C670CC">
        <w:rPr>
          <w:rFonts w:ascii="Bookman Old Style" w:hAnsi="Bookman Old Style"/>
          <w:sz w:val="24"/>
          <w:szCs w:val="24"/>
        </w:rPr>
        <w:t>Otwarcie posiedzenia i stwierdzenie quorum;</w:t>
      </w:r>
    </w:p>
    <w:p w:rsidR="00E24983" w:rsidRDefault="00E24983" w:rsidP="00B657D3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 w:rsidRPr="00C670CC">
        <w:rPr>
          <w:rFonts w:ascii="Bookman Old Style" w:hAnsi="Bookman Old Style"/>
          <w:sz w:val="24"/>
          <w:szCs w:val="24"/>
        </w:rPr>
        <w:t xml:space="preserve">2. </w:t>
      </w:r>
      <w:r w:rsidR="007C4278">
        <w:rPr>
          <w:rFonts w:ascii="Bookman Old Style" w:hAnsi="Bookman Old Style"/>
          <w:sz w:val="24"/>
          <w:szCs w:val="24"/>
        </w:rPr>
        <w:t xml:space="preserve"> </w:t>
      </w:r>
      <w:r w:rsidRPr="00C670CC">
        <w:rPr>
          <w:rFonts w:ascii="Bookman Old Style" w:hAnsi="Bookman Old Style"/>
          <w:sz w:val="24"/>
          <w:szCs w:val="24"/>
        </w:rPr>
        <w:t>Przyjęcie porządku obrad;</w:t>
      </w:r>
    </w:p>
    <w:p w:rsidR="00B657D3" w:rsidRDefault="00B657D3" w:rsidP="00B657D3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 Przyjęcie protokołu z XXII Sesji Rady Gminy;</w:t>
      </w:r>
    </w:p>
    <w:p w:rsidR="00B657D3" w:rsidRPr="00C670CC" w:rsidRDefault="00B657D3" w:rsidP="00B657D3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4. </w:t>
      </w:r>
      <w:r w:rsidRPr="00C670CC">
        <w:rPr>
          <w:rFonts w:ascii="Bookman Old Style" w:hAnsi="Bookman Old Style"/>
          <w:sz w:val="24"/>
          <w:szCs w:val="24"/>
        </w:rPr>
        <w:t xml:space="preserve"> P</w:t>
      </w:r>
      <w:r>
        <w:rPr>
          <w:rFonts w:ascii="Bookman Old Style" w:hAnsi="Bookman Old Style"/>
          <w:sz w:val="24"/>
          <w:szCs w:val="24"/>
        </w:rPr>
        <w:t>odjęcie</w:t>
      </w:r>
      <w:r w:rsidRPr="00C670CC">
        <w:rPr>
          <w:rFonts w:ascii="Bookman Old Style" w:hAnsi="Bookman Old Style"/>
          <w:sz w:val="24"/>
          <w:szCs w:val="24"/>
        </w:rPr>
        <w:t xml:space="preserve"> zmieniającej uchwały w sprawie Wieloletniej Prognozy Finansowej Gminy Puszcza Mariańska na lata 2020-2029;</w:t>
      </w:r>
    </w:p>
    <w:p w:rsidR="00B657D3" w:rsidRDefault="00B657D3" w:rsidP="00B657D3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 w:rsidRPr="00C670CC">
        <w:rPr>
          <w:rFonts w:ascii="Bookman Old Style" w:hAnsi="Bookman Old Style"/>
          <w:sz w:val="24"/>
          <w:szCs w:val="24"/>
        </w:rPr>
        <w:t>5.   P</w:t>
      </w:r>
      <w:r>
        <w:rPr>
          <w:rFonts w:ascii="Bookman Old Style" w:hAnsi="Bookman Old Style"/>
          <w:sz w:val="24"/>
          <w:szCs w:val="24"/>
        </w:rPr>
        <w:t>od</w:t>
      </w:r>
      <w:r w:rsidRPr="00C670CC">
        <w:rPr>
          <w:rFonts w:ascii="Bookman Old Style" w:hAnsi="Bookman Old Style"/>
          <w:sz w:val="24"/>
          <w:szCs w:val="24"/>
        </w:rPr>
        <w:t>jęcie uchwały w sprawie zmian w budżecie gminy na rok 2020;</w:t>
      </w:r>
    </w:p>
    <w:p w:rsidR="00B657D3" w:rsidRDefault="00B657D3" w:rsidP="00B657D3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6.  Podjęcie uchwały w sprawie Wieloletniej Prognozy Finansowej na lata 2021-2029;</w:t>
      </w:r>
    </w:p>
    <w:p w:rsidR="00B657D3" w:rsidRDefault="00B657D3" w:rsidP="00B657D3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7. Podjęcie Uchwały Budżetowej na rok 2021;</w:t>
      </w:r>
    </w:p>
    <w:p w:rsidR="00B657D3" w:rsidRDefault="00B657D3" w:rsidP="00B657D3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8. Podjęcie uchwały w sprawie wyrażenia zgody na wydzierżawienie nieruchomości stanowiącej własność gminy;</w:t>
      </w:r>
    </w:p>
    <w:p w:rsidR="00B657D3" w:rsidRDefault="00B657D3" w:rsidP="00B657D3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9. Podjęcie uchwały w sprawie ustalenia wysokości opłat za zajęcie pasa drogowego dróg gminnych;</w:t>
      </w:r>
    </w:p>
    <w:p w:rsidR="00B657D3" w:rsidRDefault="00B657D3" w:rsidP="00B657D3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10. Podjęcie uchwały w sprawie diet dla radnych Rady Gminy w Puszczy Mariańskiej;</w:t>
      </w:r>
    </w:p>
    <w:p w:rsidR="00B657D3" w:rsidRDefault="00B657D3" w:rsidP="00B657D3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11. Podjęcie uchwały w sprawie uchwalenia P</w:t>
      </w:r>
      <w:r w:rsidR="00C40379">
        <w:rPr>
          <w:rFonts w:ascii="Bookman Old Style" w:hAnsi="Bookman Old Style"/>
          <w:sz w:val="24"/>
          <w:szCs w:val="24"/>
        </w:rPr>
        <w:t>rogramu przeciwdziałania przemocy w rodzinie oraz ochrony ofiar przemocy w rodzinie Gminy Puszcza Mariańska na lata 2021 – 2025;</w:t>
      </w:r>
    </w:p>
    <w:p w:rsidR="00624717" w:rsidRPr="00110FFB" w:rsidRDefault="00C40379" w:rsidP="00B657D3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12.</w:t>
      </w:r>
      <w:r w:rsidR="00624717">
        <w:rPr>
          <w:rFonts w:ascii="Bookman Old Style" w:hAnsi="Bookman Old Style"/>
          <w:sz w:val="24"/>
          <w:szCs w:val="24"/>
        </w:rPr>
        <w:t xml:space="preserve"> </w:t>
      </w:r>
      <w:r w:rsidR="00624717" w:rsidRPr="00110FFB">
        <w:rPr>
          <w:rFonts w:ascii="Bookman Old Style" w:hAnsi="Bookman Old Style"/>
          <w:sz w:val="24"/>
          <w:szCs w:val="24"/>
        </w:rPr>
        <w:t>Informacje Przewodniczącego Rady o działaniach podejmowanych w okresie międzysesyjnym;</w:t>
      </w:r>
    </w:p>
    <w:p w:rsidR="00624717" w:rsidRPr="00110FFB" w:rsidRDefault="00C40379" w:rsidP="00B657D3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13</w:t>
      </w:r>
      <w:r w:rsidR="00624717" w:rsidRPr="00110FFB">
        <w:rPr>
          <w:rFonts w:ascii="Bookman Old Style" w:hAnsi="Bookman Old Style"/>
          <w:sz w:val="24"/>
          <w:szCs w:val="24"/>
        </w:rPr>
        <w:t>. Sprawozdanie z działalności Wójta w okresie międzysesyjnym;</w:t>
      </w:r>
    </w:p>
    <w:p w:rsidR="00E24983" w:rsidRPr="00110FFB" w:rsidRDefault="00C40379" w:rsidP="00B657D3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14</w:t>
      </w:r>
      <w:r w:rsidR="007C4278">
        <w:rPr>
          <w:rFonts w:ascii="Bookman Old Style" w:hAnsi="Bookman Old Style"/>
          <w:sz w:val="24"/>
          <w:szCs w:val="24"/>
        </w:rPr>
        <w:t>.</w:t>
      </w:r>
      <w:r w:rsidR="00E24983" w:rsidRPr="00110FFB">
        <w:rPr>
          <w:rFonts w:ascii="Bookman Old Style" w:hAnsi="Bookman Old Style"/>
          <w:sz w:val="24"/>
          <w:szCs w:val="24"/>
        </w:rPr>
        <w:t xml:space="preserve"> Sprawy wniesione, wolne wnioski</w:t>
      </w:r>
    </w:p>
    <w:p w:rsidR="00E24983" w:rsidRPr="00110FFB" w:rsidRDefault="00C40379" w:rsidP="00B657D3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15</w:t>
      </w:r>
      <w:r w:rsidR="00010EEC">
        <w:rPr>
          <w:rFonts w:ascii="Bookman Old Style" w:hAnsi="Bookman Old Style"/>
          <w:sz w:val="24"/>
          <w:szCs w:val="24"/>
        </w:rPr>
        <w:t>.</w:t>
      </w:r>
      <w:r w:rsidR="00E24983" w:rsidRPr="00110FFB">
        <w:rPr>
          <w:rFonts w:ascii="Bookman Old Style" w:hAnsi="Bookman Old Style"/>
          <w:sz w:val="24"/>
          <w:szCs w:val="24"/>
        </w:rPr>
        <w:t xml:space="preserve"> Interpelacje radnych;</w:t>
      </w:r>
    </w:p>
    <w:p w:rsidR="00E24983" w:rsidRPr="00110FFB" w:rsidRDefault="00C40379" w:rsidP="00B657D3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16</w:t>
      </w:r>
      <w:r w:rsidR="00E24983" w:rsidRPr="00110FFB">
        <w:rPr>
          <w:rFonts w:ascii="Bookman Old Style" w:hAnsi="Bookman Old Style"/>
          <w:sz w:val="24"/>
          <w:szCs w:val="24"/>
        </w:rPr>
        <w:t>. Zakończenie obrad XX</w:t>
      </w:r>
      <w:r w:rsidR="007C4278">
        <w:rPr>
          <w:rFonts w:ascii="Bookman Old Style" w:hAnsi="Bookman Old Style"/>
          <w:sz w:val="24"/>
          <w:szCs w:val="24"/>
        </w:rPr>
        <w:t xml:space="preserve">V </w:t>
      </w:r>
      <w:r w:rsidR="00E24983" w:rsidRPr="00110FFB">
        <w:rPr>
          <w:rFonts w:ascii="Bookman Old Style" w:hAnsi="Bookman Old Style"/>
          <w:sz w:val="24"/>
          <w:szCs w:val="24"/>
        </w:rPr>
        <w:t>Sesji Rady Gminy;</w:t>
      </w:r>
    </w:p>
    <w:p w:rsidR="00E24983" w:rsidRPr="00110FFB" w:rsidRDefault="00E24983" w:rsidP="00B657D3">
      <w:pPr>
        <w:pStyle w:val="Bezodstpw"/>
        <w:ind w:left="284" w:hanging="284"/>
        <w:rPr>
          <w:rFonts w:ascii="Bookman Old Style" w:hAnsi="Bookman Old Style"/>
          <w:sz w:val="24"/>
          <w:szCs w:val="24"/>
          <w:lang w:eastAsia="pl-PL"/>
        </w:rPr>
      </w:pPr>
    </w:p>
    <w:bookmarkEnd w:id="0"/>
    <w:p w:rsidR="00E24983" w:rsidRPr="00B56886" w:rsidRDefault="00E24983" w:rsidP="00B657D3">
      <w:pPr>
        <w:spacing w:after="0" w:line="240" w:lineRule="auto"/>
        <w:ind w:left="284" w:hanging="284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E24983" w:rsidRPr="00B56886" w:rsidRDefault="00E24983" w:rsidP="00E24983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E24983" w:rsidRPr="00B56886" w:rsidRDefault="00E24983" w:rsidP="00E24983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  <w:t>Przewodniczący Rady Gminy</w:t>
      </w:r>
    </w:p>
    <w:p w:rsidR="00E24983" w:rsidRPr="00B56886" w:rsidRDefault="00E24983" w:rsidP="00E24983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E24983" w:rsidRDefault="00E24983" w:rsidP="00E24983">
      <w:pPr>
        <w:spacing w:after="0" w:line="240" w:lineRule="auto"/>
      </w:pP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  <w:t xml:space="preserve">Wanda </w:t>
      </w:r>
      <w:proofErr w:type="spellStart"/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>Badełek</w:t>
      </w:r>
      <w:proofErr w:type="spellEnd"/>
    </w:p>
    <w:p w:rsidR="00E24983" w:rsidRDefault="00E24983" w:rsidP="00E24983"/>
    <w:p w:rsidR="00486F44" w:rsidRDefault="00486F44"/>
    <w:sectPr w:rsidR="00486F44" w:rsidSect="00082D98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C697E"/>
    <w:multiLevelType w:val="hybridMultilevel"/>
    <w:tmpl w:val="633C4956"/>
    <w:lvl w:ilvl="0" w:tplc="86FA8E08">
      <w:start w:val="1"/>
      <w:numFmt w:val="decimal"/>
      <w:lvlText w:val="%1."/>
      <w:lvlJc w:val="left"/>
      <w:pPr>
        <w:ind w:left="540" w:hanging="54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51E2"/>
    <w:rsid w:val="00010EEC"/>
    <w:rsid w:val="00075B6B"/>
    <w:rsid w:val="0019757B"/>
    <w:rsid w:val="00395CDE"/>
    <w:rsid w:val="00486F44"/>
    <w:rsid w:val="005951E2"/>
    <w:rsid w:val="00624717"/>
    <w:rsid w:val="00636770"/>
    <w:rsid w:val="007C4278"/>
    <w:rsid w:val="00B657D3"/>
    <w:rsid w:val="00C40379"/>
    <w:rsid w:val="00C40AD4"/>
    <w:rsid w:val="00D9293F"/>
    <w:rsid w:val="00DC2BC0"/>
    <w:rsid w:val="00E2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C89FF-E36F-4B43-8971-6604EAB5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49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498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api.esesja.pl/images/rady/1097/65.png?x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Kuźma</dc:creator>
  <cp:lastModifiedBy>Beata Kuźma</cp:lastModifiedBy>
  <cp:revision>7</cp:revision>
  <cp:lastPrinted>2020-12-22T13:22:00Z</cp:lastPrinted>
  <dcterms:created xsi:type="dcterms:W3CDTF">2020-11-18T16:13:00Z</dcterms:created>
  <dcterms:modified xsi:type="dcterms:W3CDTF">2020-12-22T13:59:00Z</dcterms:modified>
</cp:coreProperties>
</file>